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AF10" w14:textId="7F3D749B" w:rsidR="00732B8E" w:rsidRPr="0080577C" w:rsidRDefault="00197E4B" w:rsidP="00732B8E">
      <w:pPr>
        <w:pStyle w:val="Titel"/>
        <w:spacing w:before="120" w:line="240" w:lineRule="auto"/>
        <w:rPr>
          <w:b/>
          <w:bCs/>
          <w:sz w:val="22"/>
          <w:szCs w:val="22"/>
          <w:u w:val="single"/>
        </w:rPr>
      </w:pPr>
      <w:r w:rsidRPr="0080577C">
        <w:rPr>
          <w:b/>
          <w:bCs/>
          <w:sz w:val="22"/>
          <w:szCs w:val="22"/>
          <w:u w:val="single"/>
        </w:rPr>
        <w:t>Drittabferti</w:t>
      </w:r>
      <w:r w:rsidR="0080577C" w:rsidRPr="0080577C">
        <w:rPr>
          <w:b/>
          <w:bCs/>
          <w:sz w:val="22"/>
          <w:szCs w:val="22"/>
          <w:u w:val="single"/>
        </w:rPr>
        <w:t>gun</w:t>
      </w:r>
      <w:r w:rsidR="00732B8E" w:rsidRPr="0080577C">
        <w:rPr>
          <w:b/>
          <w:bCs/>
          <w:sz w:val="22"/>
          <w:szCs w:val="22"/>
          <w:u w:val="single"/>
        </w:rPr>
        <w:t>gsberechtigung (DAB) für den Bereich Terminal</w:t>
      </w:r>
    </w:p>
    <w:p w14:paraId="6FC09E80" w14:textId="77777777" w:rsidR="00732B8E" w:rsidRPr="0080577C" w:rsidRDefault="00732B8E" w:rsidP="00732B8E">
      <w:pPr>
        <w:pStyle w:val="Titel"/>
        <w:spacing w:before="120" w:line="240" w:lineRule="auto"/>
        <w:rPr>
          <w:b/>
          <w:bCs/>
          <w:sz w:val="22"/>
          <w:szCs w:val="22"/>
        </w:rPr>
      </w:pPr>
    </w:p>
    <w:p w14:paraId="4B8D7C5A" w14:textId="77777777" w:rsidR="00732B8E" w:rsidRPr="0080577C" w:rsidRDefault="00732B8E" w:rsidP="00732B8E">
      <w:pPr>
        <w:pStyle w:val="Titel"/>
        <w:spacing w:before="120" w:line="240" w:lineRule="auto"/>
        <w:rPr>
          <w:b/>
          <w:bCs/>
          <w:sz w:val="22"/>
          <w:szCs w:val="22"/>
        </w:rPr>
      </w:pPr>
      <w:r w:rsidRPr="0080577C">
        <w:rPr>
          <w:b/>
          <w:bCs/>
          <w:sz w:val="22"/>
          <w:szCs w:val="22"/>
        </w:rPr>
        <w:t>Gesuch zur Erteilung einer Drittabfertigungsberechtigung für die Ausübung von Bodenabfertigungstätigkeiten im Bereich Terminal am Flughafen Zürich</w:t>
      </w:r>
    </w:p>
    <w:p w14:paraId="0DE8593F" w14:textId="77777777" w:rsidR="00732B8E" w:rsidRPr="0080577C" w:rsidRDefault="00732B8E" w:rsidP="00732B8E">
      <w:pPr>
        <w:pStyle w:val="Titel"/>
        <w:spacing w:before="120" w:line="240" w:lineRule="auto"/>
        <w:rPr>
          <w:b/>
          <w:bCs/>
          <w:sz w:val="22"/>
          <w:szCs w:val="22"/>
        </w:rPr>
      </w:pPr>
    </w:p>
    <w:p w14:paraId="25B4837B" w14:textId="77777777" w:rsidR="00732B8E" w:rsidRPr="0080577C" w:rsidRDefault="00732B8E" w:rsidP="00732B8E">
      <w:pPr>
        <w:pStyle w:val="Titel"/>
        <w:spacing w:before="120" w:line="240" w:lineRule="auto"/>
        <w:rPr>
          <w:b/>
          <w:bCs/>
          <w:sz w:val="22"/>
          <w:szCs w:val="22"/>
        </w:rPr>
      </w:pPr>
      <w:r w:rsidRPr="0080577C">
        <w:rPr>
          <w:b/>
          <w:bCs/>
          <w:sz w:val="22"/>
          <w:szCs w:val="22"/>
        </w:rPr>
        <w:t>Antragsunterlagen</w:t>
      </w:r>
    </w:p>
    <w:p w14:paraId="1924C500" w14:textId="77777777" w:rsidR="00732B8E" w:rsidRPr="00B670B3" w:rsidRDefault="00732B8E" w:rsidP="00732B8E">
      <w:pPr>
        <w:spacing w:before="120"/>
        <w:rPr>
          <w:rFonts w:cs="Arial"/>
          <w:szCs w:val="22"/>
        </w:rPr>
      </w:pPr>
    </w:p>
    <w:p w14:paraId="32A65722" w14:textId="77777777" w:rsidR="00732B8E" w:rsidRPr="00B670B3" w:rsidRDefault="00732B8E" w:rsidP="00732B8E">
      <w:pPr>
        <w:spacing w:before="120"/>
        <w:rPr>
          <w:rFonts w:cs="Arial"/>
          <w:szCs w:val="22"/>
        </w:rPr>
      </w:pPr>
    </w:p>
    <w:p w14:paraId="32698DCB" w14:textId="77777777" w:rsidR="00732B8E" w:rsidRPr="00B670B3" w:rsidRDefault="00732B8E" w:rsidP="00732B8E">
      <w:pPr>
        <w:spacing w:before="120"/>
        <w:rPr>
          <w:rFonts w:cs="Arial"/>
          <w:szCs w:val="22"/>
        </w:rPr>
      </w:pPr>
    </w:p>
    <w:p w14:paraId="16716171" w14:textId="77777777" w:rsidR="00732B8E" w:rsidRPr="00B670B3" w:rsidRDefault="00732B8E" w:rsidP="00732B8E">
      <w:pPr>
        <w:spacing w:before="120"/>
        <w:rPr>
          <w:rFonts w:cs="Arial"/>
          <w:szCs w:val="22"/>
        </w:rPr>
      </w:pPr>
    </w:p>
    <w:p w14:paraId="16B3E47A" w14:textId="77777777" w:rsidR="00732B8E" w:rsidRPr="00B670B3" w:rsidRDefault="00732B8E" w:rsidP="00732B8E">
      <w:pPr>
        <w:spacing w:before="120"/>
        <w:rPr>
          <w:rFonts w:cs="Arial"/>
          <w:szCs w:val="22"/>
        </w:rPr>
      </w:pPr>
    </w:p>
    <w:p w14:paraId="0E50C72F" w14:textId="77777777" w:rsidR="00732B8E" w:rsidRPr="00B670B3" w:rsidRDefault="00732B8E" w:rsidP="00732B8E">
      <w:pPr>
        <w:spacing w:before="120"/>
        <w:rPr>
          <w:rFonts w:cs="Arial"/>
          <w:szCs w:val="22"/>
        </w:rPr>
      </w:pPr>
    </w:p>
    <w:p w14:paraId="4BF605A7" w14:textId="77777777" w:rsidR="00732B8E" w:rsidRPr="00B670B3" w:rsidRDefault="00732B8E" w:rsidP="00732B8E">
      <w:pPr>
        <w:spacing w:before="120"/>
        <w:rPr>
          <w:rFonts w:cs="Arial"/>
          <w:szCs w:val="22"/>
        </w:rPr>
      </w:pPr>
    </w:p>
    <w:p w14:paraId="3843BE9F" w14:textId="77777777" w:rsidR="00732B8E" w:rsidRPr="00B670B3" w:rsidRDefault="00732B8E" w:rsidP="00732B8E">
      <w:pPr>
        <w:spacing w:before="120"/>
        <w:rPr>
          <w:rFonts w:cs="Arial"/>
          <w:szCs w:val="22"/>
        </w:rPr>
      </w:pPr>
    </w:p>
    <w:p w14:paraId="19F4A345" w14:textId="77777777" w:rsidR="00732B8E" w:rsidRPr="00B670B3" w:rsidRDefault="00732B8E" w:rsidP="00732B8E">
      <w:pPr>
        <w:spacing w:before="120"/>
        <w:rPr>
          <w:rFonts w:cs="Arial"/>
          <w:szCs w:val="22"/>
        </w:rPr>
      </w:pPr>
    </w:p>
    <w:p w14:paraId="592848CF" w14:textId="77777777" w:rsidR="00732B8E" w:rsidRPr="00B670B3" w:rsidRDefault="00732B8E" w:rsidP="00732B8E">
      <w:pPr>
        <w:spacing w:before="120"/>
        <w:rPr>
          <w:rFonts w:cs="Arial"/>
          <w:szCs w:val="22"/>
        </w:rPr>
      </w:pPr>
    </w:p>
    <w:p w14:paraId="797E169F" w14:textId="77777777" w:rsidR="00732B8E" w:rsidRPr="00B670B3" w:rsidRDefault="00732B8E" w:rsidP="00732B8E">
      <w:pPr>
        <w:spacing w:before="120"/>
        <w:rPr>
          <w:rFonts w:cs="Arial"/>
          <w:szCs w:val="22"/>
        </w:rPr>
      </w:pPr>
    </w:p>
    <w:p w14:paraId="7536C167" w14:textId="77777777" w:rsidR="00732B8E" w:rsidRPr="00B670B3" w:rsidRDefault="00732B8E" w:rsidP="00732B8E">
      <w:pPr>
        <w:spacing w:before="120"/>
        <w:rPr>
          <w:rFonts w:cs="Arial"/>
          <w:szCs w:val="22"/>
        </w:rPr>
      </w:pPr>
    </w:p>
    <w:p w14:paraId="50A67F22" w14:textId="77777777" w:rsidR="00732B8E" w:rsidRPr="00B670B3" w:rsidRDefault="00732B8E" w:rsidP="00732B8E">
      <w:pPr>
        <w:spacing w:before="120"/>
        <w:rPr>
          <w:rFonts w:cs="Arial"/>
          <w:szCs w:val="22"/>
        </w:rPr>
      </w:pPr>
    </w:p>
    <w:p w14:paraId="1E6818CA" w14:textId="77777777" w:rsidR="00732B8E" w:rsidRDefault="00732B8E" w:rsidP="00732B8E">
      <w:pPr>
        <w:spacing w:before="120"/>
        <w:rPr>
          <w:rFonts w:cs="Arial"/>
          <w:szCs w:val="22"/>
        </w:rPr>
      </w:pPr>
      <w:r>
        <w:rPr>
          <w:rFonts w:cs="Arial"/>
          <w:szCs w:val="22"/>
        </w:rPr>
        <w:t xml:space="preserve">Der Fragebogen und alle anderen Unterlagen können elektronisch eingereicht werden. </w:t>
      </w:r>
      <w:r w:rsidRPr="005832A0">
        <w:rPr>
          <w:rFonts w:cs="Arial"/>
          <w:szCs w:val="22"/>
          <w:u w:val="single"/>
        </w:rPr>
        <w:t>Die schriftliche Bestätigung</w:t>
      </w:r>
      <w:r>
        <w:rPr>
          <w:rFonts w:cs="Arial"/>
          <w:szCs w:val="22"/>
          <w:u w:val="single"/>
        </w:rPr>
        <w:t>, gemäss</w:t>
      </w:r>
      <w:r w:rsidRPr="005832A0">
        <w:rPr>
          <w:rFonts w:cs="Arial"/>
          <w:szCs w:val="22"/>
          <w:u w:val="single"/>
        </w:rPr>
        <w:t xml:space="preserve"> 9d</w:t>
      </w:r>
      <w:r>
        <w:rPr>
          <w:rFonts w:cs="Arial"/>
          <w:szCs w:val="22"/>
          <w:u w:val="single"/>
        </w:rPr>
        <w:t xml:space="preserve"> vom Fragebogen,</w:t>
      </w:r>
      <w:r>
        <w:rPr>
          <w:rFonts w:cs="Arial"/>
          <w:szCs w:val="22"/>
        </w:rPr>
        <w:t xml:space="preserve"> kann bei der Übergabe der DAB (Erteilung) unterschrieben mitgebracht oder per Post an die untenstehende Adresse geschickt werden.</w:t>
      </w:r>
    </w:p>
    <w:p w14:paraId="1A8BC445" w14:textId="77777777" w:rsidR="00732B8E" w:rsidRDefault="00732B8E" w:rsidP="00732B8E">
      <w:pPr>
        <w:spacing w:before="120"/>
        <w:rPr>
          <w:rFonts w:cs="Arial"/>
          <w:szCs w:val="22"/>
        </w:rPr>
      </w:pPr>
    </w:p>
    <w:p w14:paraId="7EF53818" w14:textId="77777777" w:rsidR="00732B8E" w:rsidRPr="00B670B3" w:rsidRDefault="00732B8E" w:rsidP="00F149D7">
      <w:pPr>
        <w:pStyle w:val="Liste"/>
        <w:numPr>
          <w:ilvl w:val="0"/>
          <w:numId w:val="0"/>
        </w:numPr>
        <w:ind w:left="340" w:hanging="340"/>
        <w:rPr>
          <w:rFonts w:cs="Arial"/>
          <w:szCs w:val="22"/>
        </w:rPr>
      </w:pPr>
      <w:r w:rsidRPr="00B670B3">
        <w:rPr>
          <w:rFonts w:cs="Arial"/>
          <w:szCs w:val="22"/>
        </w:rPr>
        <w:t>Flughafen Zürich AG</w:t>
      </w:r>
    </w:p>
    <w:p w14:paraId="2075F74B" w14:textId="77777777" w:rsidR="00732B8E" w:rsidRDefault="00732B8E" w:rsidP="00F149D7">
      <w:pPr>
        <w:pStyle w:val="Liste"/>
        <w:numPr>
          <w:ilvl w:val="0"/>
          <w:numId w:val="0"/>
        </w:numPr>
        <w:ind w:left="340" w:hanging="340"/>
        <w:rPr>
          <w:rFonts w:cs="Arial"/>
          <w:szCs w:val="22"/>
        </w:rPr>
      </w:pPr>
      <w:r>
        <w:rPr>
          <w:rFonts w:cs="Arial"/>
          <w:szCs w:val="22"/>
        </w:rPr>
        <w:t>Ground Operation-OGV</w:t>
      </w:r>
    </w:p>
    <w:p w14:paraId="689CB469" w14:textId="77777777" w:rsidR="00732B8E" w:rsidRPr="00B670B3" w:rsidRDefault="00732B8E" w:rsidP="00F149D7">
      <w:pPr>
        <w:pStyle w:val="Liste"/>
        <w:numPr>
          <w:ilvl w:val="0"/>
          <w:numId w:val="0"/>
        </w:numPr>
        <w:ind w:left="340" w:hanging="340"/>
        <w:rPr>
          <w:rFonts w:cs="Arial"/>
          <w:szCs w:val="22"/>
        </w:rPr>
      </w:pPr>
      <w:r>
        <w:rPr>
          <w:rFonts w:cs="Arial"/>
          <w:szCs w:val="22"/>
        </w:rPr>
        <w:t>Hanspeter Spänhauer</w:t>
      </w:r>
    </w:p>
    <w:p w14:paraId="5EC21AE0" w14:textId="77777777" w:rsidR="00732B8E" w:rsidRPr="00B670B3" w:rsidRDefault="00732B8E" w:rsidP="00F149D7">
      <w:pPr>
        <w:pStyle w:val="Liste"/>
        <w:numPr>
          <w:ilvl w:val="0"/>
          <w:numId w:val="0"/>
        </w:numPr>
        <w:ind w:left="340" w:hanging="340"/>
        <w:rPr>
          <w:rFonts w:cs="Arial"/>
          <w:szCs w:val="22"/>
        </w:rPr>
      </w:pPr>
      <w:r w:rsidRPr="00B670B3">
        <w:rPr>
          <w:rFonts w:cs="Arial"/>
          <w:szCs w:val="22"/>
        </w:rPr>
        <w:t>Postfach</w:t>
      </w:r>
    </w:p>
    <w:p w14:paraId="578DF172" w14:textId="77777777" w:rsidR="00732B8E" w:rsidRPr="00B670B3" w:rsidRDefault="00732B8E" w:rsidP="00F149D7">
      <w:pPr>
        <w:pStyle w:val="Liste"/>
        <w:numPr>
          <w:ilvl w:val="0"/>
          <w:numId w:val="0"/>
        </w:numPr>
        <w:ind w:left="340" w:hanging="340"/>
        <w:rPr>
          <w:rFonts w:cs="Arial"/>
          <w:szCs w:val="22"/>
        </w:rPr>
      </w:pPr>
      <w:r w:rsidRPr="00B670B3">
        <w:rPr>
          <w:rFonts w:cs="Arial"/>
          <w:szCs w:val="22"/>
        </w:rPr>
        <w:t>CH-8058 Zürich-Flughafen</w:t>
      </w:r>
    </w:p>
    <w:p w14:paraId="7B7475BB" w14:textId="77777777" w:rsidR="00732B8E" w:rsidRPr="00B670B3" w:rsidRDefault="00732B8E" w:rsidP="00732B8E">
      <w:pPr>
        <w:rPr>
          <w:rFonts w:cs="Arial"/>
          <w:szCs w:val="22"/>
        </w:rPr>
      </w:pPr>
    </w:p>
    <w:p w14:paraId="3DD58689" w14:textId="77777777" w:rsidR="00732B8E" w:rsidRPr="00B670B3" w:rsidRDefault="00732B8E" w:rsidP="00732B8E">
      <w:pPr>
        <w:rPr>
          <w:rFonts w:cs="Arial"/>
          <w:szCs w:val="22"/>
        </w:rPr>
      </w:pPr>
      <w:r>
        <w:rPr>
          <w:rFonts w:cs="Arial"/>
          <w:szCs w:val="22"/>
        </w:rPr>
        <w:t xml:space="preserve">Tel: </w:t>
      </w:r>
      <w:r>
        <w:rPr>
          <w:rFonts w:cs="Arial"/>
          <w:szCs w:val="22"/>
        </w:rPr>
        <w:tab/>
        <w:t>+41 (0) 43 816 24 49</w:t>
      </w:r>
    </w:p>
    <w:p w14:paraId="43971C7F" w14:textId="77777777" w:rsidR="00732B8E" w:rsidRPr="00ED23CD" w:rsidRDefault="00732B8E" w:rsidP="00732B8E">
      <w:pPr>
        <w:rPr>
          <w:rFonts w:cs="Arial"/>
          <w:szCs w:val="22"/>
        </w:rPr>
      </w:pPr>
      <w:r w:rsidRPr="00B670B3">
        <w:rPr>
          <w:rFonts w:cs="Arial"/>
          <w:szCs w:val="22"/>
        </w:rPr>
        <w:t xml:space="preserve">E-Mail: </w:t>
      </w:r>
      <w:hyperlink r:id="rId12" w:history="1">
        <w:r w:rsidRPr="00F437F8">
          <w:rPr>
            <w:rStyle w:val="Hyperlink"/>
            <w:rFonts w:cs="Arial"/>
            <w:szCs w:val="22"/>
          </w:rPr>
          <w:t>hanspeter.spaenhauer@zurich-airport.com</w:t>
        </w:r>
        <w:r w:rsidRPr="00F437F8">
          <w:rPr>
            <w:rStyle w:val="Hyperlink"/>
            <w:rFonts w:cs="Arial"/>
            <w:szCs w:val="22"/>
          </w:rPr>
          <w:br w:type="page"/>
        </w:r>
        <w:r w:rsidRPr="003B7681">
          <w:rPr>
            <w:rStyle w:val="Hyperlink"/>
            <w:rFonts w:cs="Arial"/>
            <w:b/>
            <w:bCs/>
            <w:szCs w:val="22"/>
            <w:u w:val="single"/>
          </w:rPr>
          <w:lastRenderedPageBreak/>
          <w:t>Fragebogen</w:t>
        </w:r>
      </w:hyperlink>
    </w:p>
    <w:p w14:paraId="172D0F1A" w14:textId="77777777" w:rsidR="00732B8E" w:rsidRPr="00B670B3" w:rsidRDefault="00732B8E" w:rsidP="00732B8E">
      <w:pPr>
        <w:rPr>
          <w:rFonts w:cs="Arial"/>
          <w:szCs w:val="22"/>
        </w:rPr>
      </w:pPr>
    </w:p>
    <w:p w14:paraId="36A91F8E" w14:textId="77777777" w:rsidR="00732B8E" w:rsidRPr="002E0D20" w:rsidRDefault="00732B8E" w:rsidP="00732B8E">
      <w:pPr>
        <w:pStyle w:val="berschrift1"/>
        <w:keepLines w:val="0"/>
        <w:numPr>
          <w:ilvl w:val="0"/>
          <w:numId w:val="40"/>
        </w:numPr>
        <w:spacing w:before="0" w:after="120" w:line="240" w:lineRule="auto"/>
        <w:ind w:left="357" w:hanging="357"/>
        <w:rPr>
          <w:sz w:val="20"/>
          <w:szCs w:val="20"/>
        </w:rPr>
      </w:pPr>
      <w:r w:rsidRPr="002E0D20">
        <w:rPr>
          <w:sz w:val="20"/>
          <w:szCs w:val="20"/>
        </w:rPr>
        <w:t>Firmenangaben:</w:t>
      </w:r>
    </w:p>
    <w:p w14:paraId="112C4C87" w14:textId="77777777" w:rsidR="00732B8E" w:rsidRPr="002E0D20" w:rsidRDefault="00732B8E" w:rsidP="00732B8E">
      <w:pPr>
        <w:rPr>
          <w:rFonts w:cs="Arial"/>
          <w:sz w:val="20"/>
        </w:rPr>
      </w:pPr>
      <w:r w:rsidRPr="002E0D20">
        <w:rPr>
          <w:rFonts w:cs="Arial"/>
          <w:sz w:val="20"/>
        </w:rPr>
        <w:t>Firmenname:</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fldChar w:fldCharType="begin">
          <w:ffData>
            <w:name w:val="Text1"/>
            <w:enabled/>
            <w:calcOnExit w:val="0"/>
            <w:textInput/>
          </w:ffData>
        </w:fldChar>
      </w:r>
      <w:bookmarkStart w:id="0" w:name="Text1"/>
      <w:r w:rsidRPr="002E0D20">
        <w:rPr>
          <w:rFonts w:cs="Arial"/>
          <w:sz w:val="20"/>
        </w:rPr>
        <w:instrText xml:space="preserve"> FORMTEXT </w:instrText>
      </w:r>
      <w:r w:rsidRPr="002E0D20">
        <w:rPr>
          <w:rFonts w:cs="Arial"/>
          <w:sz w:val="20"/>
        </w:rPr>
      </w:r>
      <w:r w:rsidRPr="002E0D20">
        <w:rPr>
          <w:rFonts w:cs="Arial"/>
          <w:sz w:val="20"/>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rPr>
        <w:fldChar w:fldCharType="end"/>
      </w:r>
      <w:bookmarkEnd w:id="0"/>
    </w:p>
    <w:p w14:paraId="6B808486" w14:textId="77777777" w:rsidR="00732B8E" w:rsidRPr="002E0D20" w:rsidRDefault="00732B8E" w:rsidP="00732B8E">
      <w:pPr>
        <w:rPr>
          <w:rFonts w:cs="Arial"/>
          <w:sz w:val="20"/>
        </w:rPr>
      </w:pPr>
      <w:r w:rsidRPr="002E0D20">
        <w:rPr>
          <w:rFonts w:cs="Arial"/>
          <w:sz w:val="20"/>
        </w:rPr>
        <w:t>Adresse:</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2"/>
            <w:enabled/>
            <w:calcOnExit w:val="0"/>
            <w:textInput/>
          </w:ffData>
        </w:fldChar>
      </w:r>
      <w:bookmarkStart w:id="1" w:name="Text2"/>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
    </w:p>
    <w:p w14:paraId="3C68EC56" w14:textId="77777777" w:rsidR="00732B8E" w:rsidRPr="002E0D20" w:rsidRDefault="00732B8E" w:rsidP="00732B8E">
      <w:pPr>
        <w:rPr>
          <w:rFonts w:cs="Arial"/>
          <w:sz w:val="20"/>
          <w:u w:val="single"/>
        </w:rPr>
      </w:pP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3"/>
            <w:enabled/>
            <w:calcOnExit w:val="0"/>
            <w:textInput/>
          </w:ffData>
        </w:fldChar>
      </w:r>
      <w:bookmarkStart w:id="2" w:name="Text3"/>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
    </w:p>
    <w:p w14:paraId="203F6933" w14:textId="77777777" w:rsidR="00732B8E" w:rsidRPr="002E0D20" w:rsidRDefault="00732B8E" w:rsidP="00732B8E">
      <w:pPr>
        <w:rPr>
          <w:rFonts w:cs="Arial"/>
          <w:sz w:val="20"/>
        </w:rPr>
      </w:pPr>
      <w:r w:rsidRPr="002E0D20">
        <w:rPr>
          <w:rFonts w:cs="Arial"/>
          <w:sz w:val="20"/>
        </w:rPr>
        <w:t>Rechtsform:</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4"/>
            <w:enabled/>
            <w:calcOnExit w:val="0"/>
            <w:textInput/>
          </w:ffData>
        </w:fldChar>
      </w:r>
      <w:bookmarkStart w:id="3" w:name="Text4"/>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3"/>
    </w:p>
    <w:p w14:paraId="3BB387B8" w14:textId="77777777" w:rsidR="00732B8E" w:rsidRPr="002E0D20" w:rsidRDefault="00732B8E" w:rsidP="00732B8E">
      <w:pPr>
        <w:rPr>
          <w:rFonts w:cs="Arial"/>
          <w:sz w:val="20"/>
        </w:rPr>
      </w:pPr>
      <w:r w:rsidRPr="002E0D20">
        <w:rPr>
          <w:rFonts w:cs="Arial"/>
          <w:sz w:val="20"/>
        </w:rPr>
        <w:t>Datum der Firmengründung:</w:t>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5"/>
            <w:enabled/>
            <w:calcOnExit w:val="0"/>
            <w:textInput/>
          </w:ffData>
        </w:fldChar>
      </w:r>
      <w:bookmarkStart w:id="4" w:name="Text5"/>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4"/>
    </w:p>
    <w:p w14:paraId="716A6E8A" w14:textId="77777777" w:rsidR="00732B8E" w:rsidRPr="002E0D20" w:rsidRDefault="00732B8E" w:rsidP="00732B8E">
      <w:pPr>
        <w:rPr>
          <w:rFonts w:cs="Arial"/>
          <w:sz w:val="20"/>
        </w:rPr>
      </w:pPr>
      <w:r w:rsidRPr="002E0D20">
        <w:rPr>
          <w:rFonts w:cs="Arial"/>
          <w:sz w:val="20"/>
        </w:rPr>
        <w:t>Zugehörigkeit zu Verbänden:</w:t>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6"/>
            <w:enabled/>
            <w:calcOnExit w:val="0"/>
            <w:textInput/>
          </w:ffData>
        </w:fldChar>
      </w:r>
      <w:bookmarkStart w:id="5" w:name="Text6"/>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5"/>
    </w:p>
    <w:p w14:paraId="1B1F9607" w14:textId="77777777" w:rsidR="00732B8E" w:rsidRPr="002E0D20" w:rsidRDefault="00732B8E" w:rsidP="00732B8E">
      <w:pPr>
        <w:rPr>
          <w:rFonts w:cs="Arial"/>
          <w:sz w:val="20"/>
        </w:rPr>
      </w:pPr>
      <w:r w:rsidRPr="002E0D20">
        <w:rPr>
          <w:rFonts w:cs="Arial"/>
          <w:sz w:val="20"/>
        </w:rPr>
        <w:t>Gesellschaftskapital:</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7"/>
            <w:enabled/>
            <w:calcOnExit w:val="0"/>
            <w:textInput/>
          </w:ffData>
        </w:fldChar>
      </w:r>
      <w:bookmarkStart w:id="6" w:name="Text7"/>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6"/>
    </w:p>
    <w:p w14:paraId="25CB419E" w14:textId="77777777" w:rsidR="00732B8E" w:rsidRPr="002E0D20" w:rsidRDefault="00732B8E" w:rsidP="00732B8E">
      <w:pPr>
        <w:rPr>
          <w:rFonts w:cs="Arial"/>
          <w:sz w:val="20"/>
        </w:rPr>
      </w:pPr>
      <w:r w:rsidRPr="002E0D20">
        <w:rPr>
          <w:rFonts w:cs="Arial"/>
          <w:sz w:val="20"/>
        </w:rPr>
        <w:t>Geschäftszweck:</w:t>
      </w:r>
      <w:r w:rsidRPr="002E0D20">
        <w:rPr>
          <w:rFonts w:cs="Arial"/>
          <w:sz w:val="20"/>
        </w:rPr>
        <w:tab/>
        <w:t>Haupttätigkeit</w:t>
      </w:r>
      <w:r w:rsidRPr="002E0D20">
        <w:rPr>
          <w:rFonts w:cs="Arial"/>
          <w:sz w:val="20"/>
        </w:rPr>
        <w:tab/>
      </w:r>
      <w:r w:rsidRPr="002E0D20">
        <w:rPr>
          <w:rFonts w:cs="Arial"/>
          <w:sz w:val="20"/>
        </w:rPr>
        <w:tab/>
      </w:r>
      <w:r w:rsidRPr="002E0D20">
        <w:rPr>
          <w:rFonts w:cs="Arial"/>
          <w:sz w:val="20"/>
          <w:u w:val="single"/>
        </w:rPr>
        <w:fldChar w:fldCharType="begin">
          <w:ffData>
            <w:name w:val="Text8"/>
            <w:enabled/>
            <w:calcOnExit w:val="0"/>
            <w:textInput/>
          </w:ffData>
        </w:fldChar>
      </w:r>
      <w:bookmarkStart w:id="7" w:name="Text8"/>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7"/>
    </w:p>
    <w:p w14:paraId="01A11149" w14:textId="77777777" w:rsidR="00732B8E" w:rsidRPr="002E0D20" w:rsidRDefault="00732B8E" w:rsidP="00732B8E">
      <w:pPr>
        <w:rPr>
          <w:rFonts w:cs="Arial"/>
          <w:sz w:val="20"/>
        </w:rPr>
      </w:pPr>
      <w:r w:rsidRPr="002E0D20">
        <w:rPr>
          <w:rFonts w:cs="Arial"/>
          <w:sz w:val="20"/>
        </w:rPr>
        <w:tab/>
      </w:r>
      <w:r w:rsidRPr="002E0D20">
        <w:rPr>
          <w:rFonts w:cs="Arial"/>
          <w:sz w:val="20"/>
        </w:rPr>
        <w:tab/>
      </w:r>
      <w:r w:rsidRPr="002E0D20">
        <w:rPr>
          <w:rFonts w:cs="Arial"/>
          <w:sz w:val="20"/>
        </w:rPr>
        <w:tab/>
        <w:t>Nebentätigkeit</w:t>
      </w:r>
      <w:r w:rsidRPr="002E0D20">
        <w:rPr>
          <w:rFonts w:cs="Arial"/>
          <w:sz w:val="20"/>
        </w:rPr>
        <w:tab/>
      </w:r>
      <w:r w:rsidRPr="002E0D20">
        <w:rPr>
          <w:rFonts w:cs="Arial"/>
          <w:sz w:val="20"/>
        </w:rPr>
        <w:tab/>
      </w:r>
      <w:r w:rsidRPr="002E0D20">
        <w:rPr>
          <w:rFonts w:cs="Arial"/>
          <w:sz w:val="20"/>
          <w:u w:val="single"/>
        </w:rPr>
        <w:fldChar w:fldCharType="begin">
          <w:ffData>
            <w:name w:val="Text9"/>
            <w:enabled/>
            <w:calcOnExit w:val="0"/>
            <w:textInput/>
          </w:ffData>
        </w:fldChar>
      </w:r>
      <w:bookmarkStart w:id="8" w:name="Text9"/>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8"/>
    </w:p>
    <w:p w14:paraId="1B20CA8E" w14:textId="77777777" w:rsidR="00732B8E" w:rsidRPr="002E0D20" w:rsidRDefault="00732B8E" w:rsidP="00732B8E">
      <w:pPr>
        <w:spacing w:before="120"/>
        <w:rPr>
          <w:rFonts w:cs="Arial"/>
          <w:sz w:val="20"/>
        </w:rPr>
      </w:pPr>
    </w:p>
    <w:p w14:paraId="5407636E" w14:textId="77777777" w:rsidR="00732B8E" w:rsidRPr="002E0D20" w:rsidRDefault="00732B8E" w:rsidP="00732B8E">
      <w:pPr>
        <w:pStyle w:val="berschrift1"/>
        <w:keepLines w:val="0"/>
        <w:numPr>
          <w:ilvl w:val="0"/>
          <w:numId w:val="40"/>
        </w:numPr>
        <w:spacing w:before="0" w:after="120" w:line="240" w:lineRule="auto"/>
        <w:ind w:left="357" w:hanging="357"/>
        <w:rPr>
          <w:sz w:val="20"/>
          <w:szCs w:val="20"/>
        </w:rPr>
      </w:pPr>
      <w:r w:rsidRPr="002E0D20">
        <w:rPr>
          <w:sz w:val="20"/>
          <w:szCs w:val="20"/>
        </w:rPr>
        <w:t>Personalstruktur im Bereich Bodenabfertigung:</w:t>
      </w:r>
    </w:p>
    <w:p w14:paraId="3A7E60FE" w14:textId="77777777" w:rsidR="00732B8E" w:rsidRPr="002E0D20" w:rsidRDefault="00732B8E" w:rsidP="00732B8E">
      <w:pPr>
        <w:rPr>
          <w:rFonts w:cs="Arial"/>
          <w:sz w:val="20"/>
        </w:rPr>
      </w:pPr>
      <w:r w:rsidRPr="002E0D20">
        <w:rPr>
          <w:rFonts w:cs="Arial"/>
          <w:sz w:val="20"/>
        </w:rPr>
        <w:t>Anzahl der Beschäftigten:</w:t>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0"/>
            <w:enabled/>
            <w:calcOnExit w:val="0"/>
            <w:textInput/>
          </w:ffData>
        </w:fldChar>
      </w:r>
      <w:bookmarkStart w:id="9" w:name="Text10"/>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9"/>
    </w:p>
    <w:p w14:paraId="1D5BD355" w14:textId="77777777" w:rsidR="00732B8E" w:rsidRPr="002E0D20" w:rsidRDefault="00732B8E" w:rsidP="00732B8E">
      <w:pPr>
        <w:numPr>
          <w:ilvl w:val="0"/>
          <w:numId w:val="37"/>
        </w:numPr>
        <w:rPr>
          <w:rFonts w:cs="Arial"/>
          <w:sz w:val="20"/>
        </w:rPr>
      </w:pPr>
      <w:r w:rsidRPr="002E0D20">
        <w:rPr>
          <w:rFonts w:cs="Arial"/>
          <w:sz w:val="20"/>
        </w:rPr>
        <w:t>Büro und Kader:</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1"/>
            <w:enabled/>
            <w:calcOnExit w:val="0"/>
            <w:textInput/>
          </w:ffData>
        </w:fldChar>
      </w:r>
      <w:bookmarkStart w:id="10" w:name="Text11"/>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0"/>
    </w:p>
    <w:p w14:paraId="66C71C4C" w14:textId="77777777" w:rsidR="00732B8E" w:rsidRPr="002E0D20" w:rsidRDefault="00732B8E" w:rsidP="00732B8E">
      <w:pPr>
        <w:numPr>
          <w:ilvl w:val="0"/>
          <w:numId w:val="37"/>
        </w:numPr>
        <w:tabs>
          <w:tab w:val="left" w:pos="-5529"/>
        </w:tabs>
        <w:rPr>
          <w:rFonts w:cs="Arial"/>
          <w:sz w:val="20"/>
        </w:rPr>
      </w:pPr>
      <w:r w:rsidRPr="002E0D20">
        <w:rPr>
          <w:rFonts w:cs="Arial"/>
          <w:sz w:val="20"/>
        </w:rPr>
        <w:t>Vorgesetzte:</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2"/>
            <w:enabled/>
            <w:calcOnExit w:val="0"/>
            <w:textInput/>
          </w:ffData>
        </w:fldChar>
      </w:r>
      <w:bookmarkStart w:id="11" w:name="Text12"/>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1"/>
    </w:p>
    <w:p w14:paraId="7F958731" w14:textId="77777777" w:rsidR="00732B8E" w:rsidRPr="002E0D20" w:rsidRDefault="00732B8E" w:rsidP="00732B8E">
      <w:pPr>
        <w:numPr>
          <w:ilvl w:val="0"/>
          <w:numId w:val="37"/>
        </w:numPr>
        <w:tabs>
          <w:tab w:val="left" w:pos="-5529"/>
        </w:tabs>
        <w:rPr>
          <w:rFonts w:cs="Arial"/>
          <w:sz w:val="20"/>
        </w:rPr>
      </w:pPr>
      <w:r w:rsidRPr="002E0D20">
        <w:rPr>
          <w:rFonts w:cs="Arial"/>
          <w:sz w:val="20"/>
        </w:rPr>
        <w:t>Mitarbeiter:</w:t>
      </w:r>
      <w:r w:rsidRPr="002E0D20">
        <w:rPr>
          <w:rFonts w:cs="Arial"/>
          <w:sz w:val="20"/>
        </w:rPr>
        <w:tab/>
      </w:r>
      <w:r w:rsidRPr="002E0D20">
        <w:rPr>
          <w:rFonts w:cs="Arial"/>
          <w:sz w:val="20"/>
        </w:rPr>
        <w:tab/>
      </w:r>
      <w:r w:rsidRPr="002E0D20">
        <w:rPr>
          <w:rFonts w:cs="Arial"/>
          <w:sz w:val="20"/>
        </w:rPr>
        <w:tab/>
      </w:r>
      <w:r w:rsidRPr="002E0D20">
        <w:rPr>
          <w:rFonts w:cs="Arial"/>
          <w:sz w:val="20"/>
        </w:rPr>
        <w:tab/>
      </w:r>
      <w:r>
        <w:rPr>
          <w:rFonts w:cs="Arial"/>
          <w:sz w:val="20"/>
        </w:rPr>
        <w:tab/>
      </w:r>
      <w:r w:rsidRPr="002E0D20">
        <w:rPr>
          <w:rFonts w:cs="Arial"/>
          <w:sz w:val="20"/>
          <w:u w:val="single"/>
        </w:rPr>
        <w:fldChar w:fldCharType="begin">
          <w:ffData>
            <w:name w:val="Text13"/>
            <w:enabled/>
            <w:calcOnExit w:val="0"/>
            <w:textInput/>
          </w:ffData>
        </w:fldChar>
      </w:r>
      <w:bookmarkStart w:id="12" w:name="Text13"/>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2"/>
    </w:p>
    <w:p w14:paraId="26705F1C" w14:textId="77777777" w:rsidR="00732B8E" w:rsidRPr="00D676CB" w:rsidRDefault="00732B8E" w:rsidP="00732B8E">
      <w:pPr>
        <w:numPr>
          <w:ilvl w:val="0"/>
          <w:numId w:val="37"/>
        </w:numPr>
        <w:tabs>
          <w:tab w:val="left" w:pos="-5529"/>
        </w:tabs>
        <w:ind w:left="357"/>
        <w:rPr>
          <w:rFonts w:cs="Arial"/>
          <w:sz w:val="20"/>
        </w:rPr>
      </w:pPr>
      <w:r w:rsidRPr="002E0D20">
        <w:rPr>
          <w:rFonts w:cs="Arial"/>
          <w:sz w:val="20"/>
        </w:rPr>
        <w:t>Hilfspersonal:</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4"/>
            <w:enabled/>
            <w:calcOnExit w:val="0"/>
            <w:textInput/>
          </w:ffData>
        </w:fldChar>
      </w:r>
      <w:bookmarkStart w:id="13" w:name="Text14"/>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3"/>
    </w:p>
    <w:p w14:paraId="3FFD75D6" w14:textId="77777777" w:rsidR="00732B8E" w:rsidRPr="002E0D20" w:rsidRDefault="00732B8E" w:rsidP="00732B8E">
      <w:pPr>
        <w:tabs>
          <w:tab w:val="left" w:pos="-5529"/>
        </w:tabs>
        <w:ind w:left="357"/>
        <w:rPr>
          <w:rFonts w:cs="Arial"/>
          <w:sz w:val="20"/>
        </w:rPr>
      </w:pPr>
    </w:p>
    <w:p w14:paraId="799E6336" w14:textId="77777777" w:rsidR="00732B8E" w:rsidRPr="002E0D20" w:rsidRDefault="00732B8E" w:rsidP="00732B8E">
      <w:pPr>
        <w:spacing w:after="120"/>
        <w:rPr>
          <w:rFonts w:cs="Arial"/>
          <w:sz w:val="20"/>
        </w:rPr>
      </w:pPr>
      <w:r w:rsidRPr="002E0D20">
        <w:rPr>
          <w:rFonts w:cs="Arial"/>
          <w:sz w:val="20"/>
        </w:rPr>
        <w:t>Wie viele Mitarbeiter sind schon länger als 5 Jahre im Bereich Bodenabfertigung tätig?</w:t>
      </w:r>
    </w:p>
    <w:p w14:paraId="4C5111F7" w14:textId="77777777" w:rsidR="00732B8E" w:rsidRPr="002E0D20" w:rsidRDefault="00732B8E" w:rsidP="00732B8E">
      <w:pPr>
        <w:rPr>
          <w:rFonts w:cs="Arial"/>
          <w:sz w:val="20"/>
        </w:rPr>
      </w:pPr>
      <w:r w:rsidRPr="002E0D20">
        <w:rPr>
          <w:rFonts w:cs="Arial"/>
          <w:sz w:val="20"/>
        </w:rPr>
        <w:t>Voll</w:t>
      </w:r>
      <w:r>
        <w:rPr>
          <w:rFonts w:cs="Arial"/>
          <w:sz w:val="20"/>
        </w:rPr>
        <w:t>zeit</w:t>
      </w:r>
      <w:r>
        <w:rPr>
          <w:rFonts w:cs="Arial"/>
          <w:sz w:val="20"/>
        </w:rPr>
        <w:tab/>
      </w:r>
      <w:r w:rsidRPr="002E0D20">
        <w:rPr>
          <w:rFonts w:cs="Arial"/>
          <w:sz w:val="20"/>
        </w:rPr>
        <w:t>:</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5"/>
            <w:enabled/>
            <w:calcOnExit w:val="0"/>
            <w:textInput/>
          </w:ffData>
        </w:fldChar>
      </w:r>
      <w:bookmarkStart w:id="14" w:name="Text15"/>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4"/>
    </w:p>
    <w:p w14:paraId="5D2B1A9A" w14:textId="77777777" w:rsidR="00732B8E" w:rsidRPr="002E0D20" w:rsidRDefault="00732B8E" w:rsidP="00732B8E">
      <w:pPr>
        <w:rPr>
          <w:rFonts w:cs="Arial"/>
          <w:sz w:val="20"/>
        </w:rPr>
      </w:pPr>
      <w:r w:rsidRPr="002E0D20">
        <w:rPr>
          <w:rFonts w:cs="Arial"/>
          <w:sz w:val="20"/>
        </w:rPr>
        <w:t>T</w:t>
      </w:r>
      <w:r>
        <w:rPr>
          <w:rFonts w:cs="Arial"/>
          <w:sz w:val="20"/>
        </w:rPr>
        <w:t>eilzeit</w:t>
      </w:r>
      <w:r w:rsidRPr="002E0D20">
        <w:rPr>
          <w:rFonts w:cs="Arial"/>
          <w:sz w:val="20"/>
        </w:rPr>
        <w:t>:</w:t>
      </w:r>
      <w:r>
        <w:rPr>
          <w:rFonts w:cs="Arial"/>
          <w:sz w:val="20"/>
        </w:rPr>
        <w:tab/>
      </w:r>
      <w:r>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6"/>
            <w:enabled/>
            <w:calcOnExit w:val="0"/>
            <w:textInput/>
          </w:ffData>
        </w:fldChar>
      </w:r>
      <w:bookmarkStart w:id="15" w:name="Text16"/>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5"/>
    </w:p>
    <w:p w14:paraId="59A87909" w14:textId="77777777" w:rsidR="00732B8E" w:rsidRPr="002E0D20" w:rsidRDefault="00732B8E" w:rsidP="00732B8E">
      <w:pPr>
        <w:rPr>
          <w:rFonts w:cs="Arial"/>
          <w:sz w:val="20"/>
        </w:rPr>
      </w:pPr>
    </w:p>
    <w:p w14:paraId="2F38281C" w14:textId="77777777" w:rsidR="00732B8E" w:rsidRPr="002E0D20" w:rsidRDefault="00732B8E" w:rsidP="00732B8E">
      <w:pPr>
        <w:pStyle w:val="berschrift1"/>
        <w:keepLines w:val="0"/>
        <w:numPr>
          <w:ilvl w:val="0"/>
          <w:numId w:val="40"/>
        </w:numPr>
        <w:spacing w:before="0" w:after="120" w:line="240" w:lineRule="auto"/>
        <w:ind w:left="357" w:hanging="357"/>
        <w:rPr>
          <w:sz w:val="20"/>
          <w:szCs w:val="20"/>
        </w:rPr>
      </w:pPr>
      <w:r w:rsidRPr="002E0D20">
        <w:rPr>
          <w:sz w:val="20"/>
          <w:szCs w:val="20"/>
        </w:rPr>
        <w:t>Kontaktperson:</w:t>
      </w:r>
    </w:p>
    <w:p w14:paraId="18678BD9" w14:textId="77777777" w:rsidR="00732B8E" w:rsidRPr="002E0D20" w:rsidRDefault="00732B8E" w:rsidP="00732B8E">
      <w:pPr>
        <w:rPr>
          <w:rFonts w:cs="Arial"/>
          <w:sz w:val="20"/>
        </w:rPr>
      </w:pPr>
      <w:r w:rsidRPr="002E0D20">
        <w:rPr>
          <w:rFonts w:cs="Arial"/>
          <w:sz w:val="20"/>
        </w:rPr>
        <w:t>Name:</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7"/>
            <w:enabled/>
            <w:calcOnExit w:val="0"/>
            <w:textInput/>
          </w:ffData>
        </w:fldChar>
      </w:r>
      <w:bookmarkStart w:id="16" w:name="Text17"/>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6"/>
    </w:p>
    <w:p w14:paraId="576CB6DB" w14:textId="77777777" w:rsidR="00732B8E" w:rsidRPr="002E0D20" w:rsidRDefault="00732B8E" w:rsidP="00732B8E">
      <w:pPr>
        <w:rPr>
          <w:rFonts w:cs="Arial"/>
          <w:sz w:val="20"/>
        </w:rPr>
      </w:pPr>
      <w:r w:rsidRPr="002E0D20">
        <w:rPr>
          <w:rFonts w:cs="Arial"/>
          <w:sz w:val="20"/>
        </w:rPr>
        <w:t>Funktion:</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8"/>
            <w:enabled/>
            <w:calcOnExit w:val="0"/>
            <w:textInput/>
          </w:ffData>
        </w:fldChar>
      </w:r>
      <w:bookmarkStart w:id="17" w:name="Text18"/>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7"/>
    </w:p>
    <w:p w14:paraId="00AFE427" w14:textId="77777777" w:rsidR="00732B8E" w:rsidRPr="002E0D20" w:rsidRDefault="00732B8E" w:rsidP="00732B8E">
      <w:pPr>
        <w:rPr>
          <w:rFonts w:cs="Arial"/>
          <w:sz w:val="20"/>
        </w:rPr>
      </w:pPr>
      <w:r w:rsidRPr="002E0D20">
        <w:rPr>
          <w:rFonts w:cs="Arial"/>
          <w:sz w:val="20"/>
        </w:rPr>
        <w:t>Telefon:</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19"/>
            <w:enabled/>
            <w:calcOnExit w:val="0"/>
            <w:textInput/>
          </w:ffData>
        </w:fldChar>
      </w:r>
      <w:bookmarkStart w:id="18" w:name="Text19"/>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8"/>
    </w:p>
    <w:p w14:paraId="76D0518E" w14:textId="77777777" w:rsidR="00732B8E" w:rsidRPr="002E0D20" w:rsidRDefault="00732B8E" w:rsidP="00732B8E">
      <w:pPr>
        <w:rPr>
          <w:rFonts w:cs="Arial"/>
          <w:sz w:val="20"/>
        </w:rPr>
      </w:pPr>
      <w:r w:rsidRPr="002E0D20">
        <w:rPr>
          <w:rFonts w:cs="Arial"/>
          <w:sz w:val="20"/>
        </w:rPr>
        <w:t>E-Mail:</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21"/>
            <w:enabled/>
            <w:calcOnExit w:val="0"/>
            <w:textInput/>
          </w:ffData>
        </w:fldChar>
      </w:r>
      <w:bookmarkStart w:id="19" w:name="Text21"/>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19"/>
    </w:p>
    <w:p w14:paraId="30D5A6EE" w14:textId="77777777" w:rsidR="00732B8E" w:rsidRPr="002E0D20" w:rsidRDefault="00732B8E" w:rsidP="00732B8E">
      <w:pPr>
        <w:rPr>
          <w:rFonts w:cs="Arial"/>
          <w:sz w:val="20"/>
        </w:rPr>
      </w:pPr>
      <w:r w:rsidRPr="002E0D20">
        <w:rPr>
          <w:rFonts w:cs="Arial"/>
          <w:sz w:val="20"/>
        </w:rPr>
        <w:t>Anschrift (falls abweichend von Kap. 1):</w:t>
      </w:r>
      <w:r>
        <w:rPr>
          <w:rFonts w:cs="Arial"/>
          <w:sz w:val="20"/>
        </w:rPr>
        <w:tab/>
      </w:r>
      <w:r w:rsidRPr="002E0D20">
        <w:rPr>
          <w:rFonts w:cs="Arial"/>
          <w:sz w:val="20"/>
        </w:rPr>
        <w:tab/>
      </w:r>
      <w:r w:rsidRPr="002E0D20">
        <w:rPr>
          <w:rFonts w:cs="Arial"/>
          <w:sz w:val="20"/>
          <w:u w:val="single"/>
        </w:rPr>
        <w:fldChar w:fldCharType="begin">
          <w:ffData>
            <w:name w:val="Text22"/>
            <w:enabled/>
            <w:calcOnExit w:val="0"/>
            <w:textInput/>
          </w:ffData>
        </w:fldChar>
      </w:r>
      <w:bookmarkStart w:id="20" w:name="Text22"/>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0"/>
    </w:p>
    <w:p w14:paraId="0F71BE86" w14:textId="77777777" w:rsidR="00732B8E" w:rsidRPr="002E0D20" w:rsidRDefault="00732B8E" w:rsidP="00732B8E">
      <w:pPr>
        <w:rPr>
          <w:rFonts w:cs="Arial"/>
          <w:b/>
          <w:sz w:val="20"/>
        </w:rPr>
      </w:pPr>
    </w:p>
    <w:p w14:paraId="19A6C7CA" w14:textId="77777777" w:rsidR="00732B8E" w:rsidRPr="002E0D20" w:rsidRDefault="00732B8E" w:rsidP="00732B8E">
      <w:pPr>
        <w:spacing w:after="120"/>
        <w:rPr>
          <w:rFonts w:cs="Arial"/>
          <w:b/>
          <w:sz w:val="20"/>
        </w:rPr>
      </w:pPr>
      <w:r w:rsidRPr="002E0D20">
        <w:rPr>
          <w:rFonts w:cs="Arial"/>
          <w:b/>
          <w:sz w:val="20"/>
        </w:rPr>
        <w:t>Verantwortliche Person für Sicherheit (Safety, Security, Arbeitssicherheit):</w:t>
      </w:r>
    </w:p>
    <w:p w14:paraId="2E4B5132" w14:textId="77777777" w:rsidR="00732B8E" w:rsidRPr="002E0D20" w:rsidRDefault="00732B8E" w:rsidP="00732B8E">
      <w:pPr>
        <w:rPr>
          <w:rFonts w:cs="Arial"/>
          <w:sz w:val="20"/>
        </w:rPr>
      </w:pPr>
      <w:r w:rsidRPr="002E0D20">
        <w:rPr>
          <w:rFonts w:cs="Arial"/>
          <w:sz w:val="20"/>
        </w:rPr>
        <w:t>Name:</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lang w:val="en-GB"/>
        </w:rPr>
        <w:fldChar w:fldCharType="begin">
          <w:ffData>
            <w:name w:val="Text23"/>
            <w:enabled/>
            <w:calcOnExit w:val="0"/>
            <w:textInput/>
          </w:ffData>
        </w:fldChar>
      </w:r>
      <w:bookmarkStart w:id="21" w:name="Text23"/>
      <w:r w:rsidRPr="002E0D20">
        <w:rPr>
          <w:rFonts w:cs="Arial"/>
          <w:sz w:val="20"/>
          <w:u w:val="single"/>
        </w:rPr>
        <w:instrText xml:space="preserve"> FORMTEXT </w:instrText>
      </w:r>
      <w:r w:rsidRPr="002E0D20">
        <w:rPr>
          <w:rFonts w:cs="Arial"/>
          <w:sz w:val="20"/>
          <w:u w:val="single"/>
          <w:lang w:val="en-GB"/>
        </w:rPr>
      </w:r>
      <w:r w:rsidRPr="002E0D20">
        <w:rPr>
          <w:rFonts w:cs="Arial"/>
          <w:sz w:val="20"/>
          <w:u w:val="single"/>
          <w:lang w:val="en-GB"/>
        </w:rPr>
        <w:fldChar w:fldCharType="separate"/>
      </w:r>
      <w:r w:rsidRPr="002E0D20">
        <w:rPr>
          <w:rFonts w:cs="Arial"/>
          <w:noProof/>
          <w:sz w:val="20"/>
          <w:u w:val="single"/>
          <w:lang w:val="en-GB"/>
        </w:rPr>
        <w:t> </w:t>
      </w:r>
      <w:r w:rsidRPr="002E0D20">
        <w:rPr>
          <w:rFonts w:cs="Arial"/>
          <w:noProof/>
          <w:sz w:val="20"/>
          <w:u w:val="single"/>
          <w:lang w:val="en-GB"/>
        </w:rPr>
        <w:t> </w:t>
      </w:r>
      <w:r w:rsidRPr="002E0D20">
        <w:rPr>
          <w:rFonts w:cs="Arial"/>
          <w:noProof/>
          <w:sz w:val="20"/>
          <w:u w:val="single"/>
          <w:lang w:val="en-GB"/>
        </w:rPr>
        <w:t> </w:t>
      </w:r>
      <w:r w:rsidRPr="002E0D20">
        <w:rPr>
          <w:rFonts w:cs="Arial"/>
          <w:noProof/>
          <w:sz w:val="20"/>
          <w:u w:val="single"/>
          <w:lang w:val="en-GB"/>
        </w:rPr>
        <w:t> </w:t>
      </w:r>
      <w:r w:rsidRPr="002E0D20">
        <w:rPr>
          <w:rFonts w:cs="Arial"/>
          <w:noProof/>
          <w:sz w:val="20"/>
          <w:u w:val="single"/>
          <w:lang w:val="en-GB"/>
        </w:rPr>
        <w:t> </w:t>
      </w:r>
      <w:r w:rsidRPr="002E0D20">
        <w:rPr>
          <w:rFonts w:cs="Arial"/>
          <w:sz w:val="20"/>
          <w:u w:val="single"/>
          <w:lang w:val="en-GB"/>
        </w:rPr>
        <w:fldChar w:fldCharType="end"/>
      </w:r>
      <w:bookmarkEnd w:id="21"/>
    </w:p>
    <w:p w14:paraId="1A76C994" w14:textId="77777777" w:rsidR="00732B8E" w:rsidRPr="002E0D20" w:rsidRDefault="00732B8E" w:rsidP="00732B8E">
      <w:pPr>
        <w:rPr>
          <w:rFonts w:cs="Arial"/>
          <w:sz w:val="20"/>
        </w:rPr>
      </w:pPr>
      <w:r w:rsidRPr="002E0D20">
        <w:rPr>
          <w:rFonts w:cs="Arial"/>
          <w:sz w:val="20"/>
        </w:rPr>
        <w:t>Telefon:</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lang w:val="en-GB"/>
        </w:rPr>
        <w:fldChar w:fldCharType="begin">
          <w:ffData>
            <w:name w:val="Text24"/>
            <w:enabled/>
            <w:calcOnExit w:val="0"/>
            <w:textInput/>
          </w:ffData>
        </w:fldChar>
      </w:r>
      <w:bookmarkStart w:id="22" w:name="Text24"/>
      <w:r w:rsidRPr="002E0D20">
        <w:rPr>
          <w:rFonts w:cs="Arial"/>
          <w:sz w:val="20"/>
          <w:u w:val="single"/>
        </w:rPr>
        <w:instrText xml:space="preserve"> FORMTEXT </w:instrText>
      </w:r>
      <w:r w:rsidRPr="002E0D20">
        <w:rPr>
          <w:rFonts w:cs="Arial"/>
          <w:sz w:val="20"/>
          <w:u w:val="single"/>
          <w:lang w:val="en-GB"/>
        </w:rPr>
      </w:r>
      <w:r w:rsidRPr="002E0D20">
        <w:rPr>
          <w:rFonts w:cs="Arial"/>
          <w:sz w:val="20"/>
          <w:u w:val="single"/>
          <w:lang w:val="en-GB"/>
        </w:rPr>
        <w:fldChar w:fldCharType="separate"/>
      </w:r>
      <w:r w:rsidRPr="002E0D20">
        <w:rPr>
          <w:rFonts w:cs="Arial"/>
          <w:noProof/>
          <w:sz w:val="20"/>
          <w:u w:val="single"/>
          <w:lang w:val="en-GB"/>
        </w:rPr>
        <w:t> </w:t>
      </w:r>
      <w:r w:rsidRPr="002E0D20">
        <w:rPr>
          <w:rFonts w:cs="Arial"/>
          <w:noProof/>
          <w:sz w:val="20"/>
          <w:u w:val="single"/>
          <w:lang w:val="en-GB"/>
        </w:rPr>
        <w:t> </w:t>
      </w:r>
      <w:r w:rsidRPr="002E0D20">
        <w:rPr>
          <w:rFonts w:cs="Arial"/>
          <w:noProof/>
          <w:sz w:val="20"/>
          <w:u w:val="single"/>
          <w:lang w:val="en-GB"/>
        </w:rPr>
        <w:t> </w:t>
      </w:r>
      <w:r w:rsidRPr="002E0D20">
        <w:rPr>
          <w:rFonts w:cs="Arial"/>
          <w:noProof/>
          <w:sz w:val="20"/>
          <w:u w:val="single"/>
          <w:lang w:val="en-GB"/>
        </w:rPr>
        <w:t> </w:t>
      </w:r>
      <w:r w:rsidRPr="002E0D20">
        <w:rPr>
          <w:rFonts w:cs="Arial"/>
          <w:noProof/>
          <w:sz w:val="20"/>
          <w:u w:val="single"/>
          <w:lang w:val="en-GB"/>
        </w:rPr>
        <w:t> </w:t>
      </w:r>
      <w:r w:rsidRPr="002E0D20">
        <w:rPr>
          <w:rFonts w:cs="Arial"/>
          <w:sz w:val="20"/>
          <w:u w:val="single"/>
          <w:lang w:val="en-GB"/>
        </w:rPr>
        <w:fldChar w:fldCharType="end"/>
      </w:r>
      <w:bookmarkEnd w:id="22"/>
    </w:p>
    <w:p w14:paraId="5A1FE125" w14:textId="77777777" w:rsidR="00732B8E" w:rsidRPr="002E0D20" w:rsidRDefault="00732B8E" w:rsidP="00732B8E">
      <w:pPr>
        <w:rPr>
          <w:rFonts w:cs="Arial"/>
          <w:sz w:val="20"/>
        </w:rPr>
      </w:pPr>
      <w:r w:rsidRPr="002E0D20">
        <w:rPr>
          <w:rFonts w:cs="Arial"/>
          <w:sz w:val="20"/>
        </w:rPr>
        <w:t>E-Mail:</w:t>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rPr>
        <w:tab/>
      </w:r>
      <w:r w:rsidRPr="002E0D20">
        <w:rPr>
          <w:rFonts w:cs="Arial"/>
          <w:sz w:val="20"/>
          <w:u w:val="single"/>
        </w:rPr>
        <w:fldChar w:fldCharType="begin">
          <w:ffData>
            <w:name w:val="Text26"/>
            <w:enabled/>
            <w:calcOnExit w:val="0"/>
            <w:textInput/>
          </w:ffData>
        </w:fldChar>
      </w:r>
      <w:bookmarkStart w:id="23" w:name="Text26"/>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3"/>
    </w:p>
    <w:p w14:paraId="140D32FE" w14:textId="77777777" w:rsidR="00732B8E" w:rsidRPr="002E0D20" w:rsidRDefault="00732B8E" w:rsidP="00732B8E">
      <w:pPr>
        <w:rPr>
          <w:rFonts w:cs="Arial"/>
          <w:sz w:val="20"/>
        </w:rPr>
      </w:pPr>
      <w:r w:rsidRPr="002E0D20">
        <w:rPr>
          <w:rFonts w:cs="Arial"/>
          <w:sz w:val="20"/>
        </w:rPr>
        <w:t>Anschrift (falls abweichend von Kap. 1):</w:t>
      </w:r>
      <w:r w:rsidRPr="002E0D20">
        <w:rPr>
          <w:rFonts w:cs="Arial"/>
          <w:sz w:val="20"/>
        </w:rPr>
        <w:tab/>
      </w:r>
      <w:r>
        <w:rPr>
          <w:rFonts w:cs="Arial"/>
          <w:sz w:val="20"/>
        </w:rPr>
        <w:tab/>
      </w:r>
      <w:r w:rsidRPr="002E0D20">
        <w:rPr>
          <w:rFonts w:cs="Arial"/>
          <w:sz w:val="20"/>
          <w:u w:val="single"/>
        </w:rPr>
        <w:fldChar w:fldCharType="begin">
          <w:ffData>
            <w:name w:val="Text27"/>
            <w:enabled/>
            <w:calcOnExit w:val="0"/>
            <w:textInput/>
          </w:ffData>
        </w:fldChar>
      </w:r>
      <w:bookmarkStart w:id="24" w:name="Text27"/>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4"/>
    </w:p>
    <w:p w14:paraId="5969F8FD" w14:textId="77777777" w:rsidR="00732B8E" w:rsidRPr="002E0D20" w:rsidRDefault="00732B8E" w:rsidP="00732B8E">
      <w:pPr>
        <w:rPr>
          <w:rFonts w:cs="Arial"/>
          <w:sz w:val="20"/>
        </w:rPr>
      </w:pPr>
    </w:p>
    <w:p w14:paraId="5181DD06" w14:textId="77777777" w:rsidR="00732B8E" w:rsidRPr="002E0D20" w:rsidRDefault="00732B8E" w:rsidP="00732B8E">
      <w:pPr>
        <w:pStyle w:val="berschrift1"/>
        <w:keepLines w:val="0"/>
        <w:numPr>
          <w:ilvl w:val="0"/>
          <w:numId w:val="40"/>
        </w:numPr>
        <w:spacing w:before="0" w:after="120" w:line="240" w:lineRule="auto"/>
        <w:ind w:left="357" w:hanging="357"/>
        <w:rPr>
          <w:sz w:val="20"/>
          <w:szCs w:val="20"/>
        </w:rPr>
      </w:pPr>
      <w:r w:rsidRPr="002E0D20">
        <w:rPr>
          <w:sz w:val="20"/>
          <w:szCs w:val="20"/>
        </w:rPr>
        <w:t>Referenzpersonen für wirtschaftliche Auskünfte:</w:t>
      </w:r>
    </w:p>
    <w:p w14:paraId="7E090438" w14:textId="77777777" w:rsidR="00732B8E" w:rsidRPr="002E0D20" w:rsidRDefault="00732B8E" w:rsidP="00732B8E">
      <w:pPr>
        <w:rPr>
          <w:rFonts w:cs="Arial"/>
          <w:sz w:val="20"/>
          <w:u w:val="single"/>
        </w:rPr>
      </w:pPr>
      <w:r w:rsidRPr="002E0D20">
        <w:rPr>
          <w:rFonts w:cs="Arial"/>
          <w:sz w:val="20"/>
          <w:u w:val="single"/>
        </w:rPr>
        <w:fldChar w:fldCharType="begin">
          <w:ffData>
            <w:name w:val="Text28"/>
            <w:enabled/>
            <w:calcOnExit w:val="0"/>
            <w:textInput/>
          </w:ffData>
        </w:fldChar>
      </w:r>
      <w:bookmarkStart w:id="25" w:name="Text28"/>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5"/>
    </w:p>
    <w:p w14:paraId="3AF3DEC4" w14:textId="77777777" w:rsidR="00732B8E" w:rsidRPr="002E0D20" w:rsidRDefault="00732B8E" w:rsidP="00732B8E">
      <w:pPr>
        <w:rPr>
          <w:rFonts w:cs="Arial"/>
          <w:sz w:val="20"/>
          <w:u w:val="single"/>
        </w:rPr>
      </w:pPr>
      <w:r w:rsidRPr="002E0D20">
        <w:rPr>
          <w:rFonts w:cs="Arial"/>
          <w:sz w:val="20"/>
          <w:u w:val="single"/>
        </w:rPr>
        <w:fldChar w:fldCharType="begin">
          <w:ffData>
            <w:name w:val="Text29"/>
            <w:enabled/>
            <w:calcOnExit w:val="0"/>
            <w:textInput/>
          </w:ffData>
        </w:fldChar>
      </w:r>
      <w:bookmarkStart w:id="26" w:name="Text29"/>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6"/>
    </w:p>
    <w:p w14:paraId="38B5D9F3" w14:textId="77777777" w:rsidR="00732B8E" w:rsidRDefault="00732B8E" w:rsidP="00732B8E">
      <w:pPr>
        <w:rPr>
          <w:rFonts w:cs="Arial"/>
          <w:sz w:val="20"/>
        </w:rPr>
      </w:pPr>
    </w:p>
    <w:p w14:paraId="6636AF75" w14:textId="77777777" w:rsidR="009740C1" w:rsidRDefault="009740C1" w:rsidP="00732B8E">
      <w:pPr>
        <w:rPr>
          <w:rFonts w:cs="Arial"/>
          <w:sz w:val="20"/>
        </w:rPr>
      </w:pPr>
    </w:p>
    <w:p w14:paraId="2D1EF11C" w14:textId="77777777" w:rsidR="009740C1" w:rsidRDefault="009740C1" w:rsidP="00732B8E">
      <w:pPr>
        <w:rPr>
          <w:rFonts w:cs="Arial"/>
          <w:sz w:val="20"/>
        </w:rPr>
      </w:pPr>
    </w:p>
    <w:p w14:paraId="001CCF7A" w14:textId="77777777" w:rsidR="00743631" w:rsidRPr="002E0D20" w:rsidRDefault="00743631" w:rsidP="00732B8E">
      <w:pPr>
        <w:rPr>
          <w:rFonts w:cs="Arial"/>
          <w:sz w:val="20"/>
        </w:rPr>
      </w:pPr>
    </w:p>
    <w:p w14:paraId="33770377" w14:textId="77777777" w:rsidR="00732B8E" w:rsidRPr="002E0D20" w:rsidRDefault="00732B8E" w:rsidP="00732B8E">
      <w:pPr>
        <w:pStyle w:val="berschrift1"/>
        <w:keepLines w:val="0"/>
        <w:numPr>
          <w:ilvl w:val="0"/>
          <w:numId w:val="40"/>
        </w:numPr>
        <w:spacing w:before="0" w:after="120" w:line="240" w:lineRule="auto"/>
        <w:ind w:left="357" w:hanging="357"/>
        <w:rPr>
          <w:sz w:val="20"/>
          <w:szCs w:val="20"/>
        </w:rPr>
      </w:pPr>
      <w:r w:rsidRPr="002E0D20">
        <w:rPr>
          <w:sz w:val="20"/>
          <w:szCs w:val="20"/>
        </w:rPr>
        <w:t>Qualitätssicherung:</w:t>
      </w:r>
    </w:p>
    <w:p w14:paraId="77CCAAF1" w14:textId="77777777" w:rsidR="00732B8E" w:rsidRPr="002E0D20" w:rsidRDefault="00732B8E" w:rsidP="00732B8E">
      <w:pPr>
        <w:rPr>
          <w:rFonts w:cs="Arial"/>
          <w:sz w:val="20"/>
        </w:rPr>
      </w:pPr>
      <w:r w:rsidRPr="002E0D20">
        <w:rPr>
          <w:rFonts w:cs="Arial"/>
          <w:sz w:val="20"/>
        </w:rPr>
        <w:t xml:space="preserve">Wie funktioniert die </w:t>
      </w:r>
      <w:proofErr w:type="gramStart"/>
      <w:r w:rsidRPr="002E0D20">
        <w:rPr>
          <w:rFonts w:cs="Arial"/>
          <w:sz w:val="20"/>
        </w:rPr>
        <w:t>Qualitätssicherung</w:t>
      </w:r>
      <w:proofErr w:type="gramEnd"/>
      <w:r w:rsidRPr="002E0D20">
        <w:rPr>
          <w:rFonts w:cs="Arial"/>
          <w:sz w:val="20"/>
        </w:rPr>
        <w:t xml:space="preserve"> um konstant einen sicheren Flugbetrieb und eine hohe Kundenzufriedenheit zu gewährleisten und Sorge für die Umwelt zu tragen?</w:t>
      </w:r>
    </w:p>
    <w:p w14:paraId="01C6E108" w14:textId="77777777" w:rsidR="00732B8E" w:rsidRPr="002E0D20" w:rsidRDefault="00732B8E" w:rsidP="00732B8E">
      <w:pPr>
        <w:rPr>
          <w:rFonts w:cs="Arial"/>
          <w:sz w:val="20"/>
          <w:u w:val="single"/>
        </w:rPr>
      </w:pPr>
      <w:r w:rsidRPr="002E0D20">
        <w:rPr>
          <w:rFonts w:cs="Arial"/>
          <w:sz w:val="20"/>
          <w:u w:val="single"/>
        </w:rPr>
        <w:fldChar w:fldCharType="begin">
          <w:ffData>
            <w:name w:val="Text30"/>
            <w:enabled/>
            <w:calcOnExit w:val="0"/>
            <w:textInput/>
          </w:ffData>
        </w:fldChar>
      </w:r>
      <w:bookmarkStart w:id="27" w:name="Text30"/>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7"/>
    </w:p>
    <w:p w14:paraId="45B39E96" w14:textId="77777777" w:rsidR="00732B8E" w:rsidRDefault="00732B8E" w:rsidP="00732B8E">
      <w:pPr>
        <w:rPr>
          <w:rFonts w:cs="Arial"/>
          <w:sz w:val="20"/>
          <w:u w:val="single"/>
        </w:rPr>
      </w:pPr>
      <w:r w:rsidRPr="002E0D20">
        <w:rPr>
          <w:rFonts w:cs="Arial"/>
          <w:sz w:val="20"/>
          <w:u w:val="single"/>
        </w:rPr>
        <w:fldChar w:fldCharType="begin">
          <w:ffData>
            <w:name w:val="Text31"/>
            <w:enabled/>
            <w:calcOnExit w:val="0"/>
            <w:textInput/>
          </w:ffData>
        </w:fldChar>
      </w:r>
      <w:bookmarkStart w:id="28" w:name="Text31"/>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8"/>
    </w:p>
    <w:p w14:paraId="16B49D36" w14:textId="77777777" w:rsidR="009740C1" w:rsidRDefault="009740C1" w:rsidP="00732B8E">
      <w:pPr>
        <w:rPr>
          <w:rFonts w:cs="Arial"/>
          <w:sz w:val="20"/>
          <w:u w:val="single"/>
        </w:rPr>
      </w:pPr>
    </w:p>
    <w:p w14:paraId="59021129" w14:textId="77777777" w:rsidR="009740C1" w:rsidRDefault="009740C1" w:rsidP="00732B8E">
      <w:pPr>
        <w:rPr>
          <w:rFonts w:cs="Arial"/>
          <w:sz w:val="20"/>
          <w:u w:val="single"/>
        </w:rPr>
      </w:pPr>
    </w:p>
    <w:p w14:paraId="5F05EDE4" w14:textId="77777777" w:rsidR="009740C1" w:rsidRDefault="009740C1" w:rsidP="00732B8E">
      <w:pPr>
        <w:rPr>
          <w:rFonts w:cs="Arial"/>
          <w:sz w:val="20"/>
          <w:u w:val="single"/>
        </w:rPr>
      </w:pPr>
    </w:p>
    <w:p w14:paraId="498C0014" w14:textId="77777777" w:rsidR="009740C1" w:rsidRPr="002E0D20" w:rsidRDefault="009740C1" w:rsidP="00732B8E">
      <w:pPr>
        <w:rPr>
          <w:rFonts w:cs="Arial"/>
          <w:sz w:val="20"/>
          <w:u w:val="single"/>
        </w:rPr>
      </w:pPr>
    </w:p>
    <w:p w14:paraId="16D7C08E" w14:textId="77777777" w:rsidR="00732B8E" w:rsidRPr="002E0D20" w:rsidRDefault="00732B8E" w:rsidP="00732B8E">
      <w:pPr>
        <w:spacing w:before="120"/>
        <w:rPr>
          <w:rFonts w:cs="Arial"/>
          <w:sz w:val="20"/>
          <w:u w:val="single"/>
        </w:rPr>
      </w:pPr>
    </w:p>
    <w:p w14:paraId="6E02CCD1" w14:textId="77777777" w:rsidR="00732B8E" w:rsidRPr="002E0D20" w:rsidRDefault="00732B8E" w:rsidP="00732B8E">
      <w:pPr>
        <w:pStyle w:val="berschrift1"/>
        <w:keepLines w:val="0"/>
        <w:numPr>
          <w:ilvl w:val="0"/>
          <w:numId w:val="40"/>
        </w:numPr>
        <w:spacing w:before="120" w:after="0" w:line="240" w:lineRule="auto"/>
        <w:rPr>
          <w:sz w:val="20"/>
          <w:szCs w:val="20"/>
        </w:rPr>
      </w:pPr>
      <w:r w:rsidRPr="002E0D20">
        <w:rPr>
          <w:sz w:val="20"/>
          <w:szCs w:val="20"/>
        </w:rPr>
        <w:lastRenderedPageBreak/>
        <w:t>SUVA bzw. entsprechende Unfallversicherung (Arbeitsschutzbehörde):</w:t>
      </w:r>
    </w:p>
    <w:p w14:paraId="7C7867D5" w14:textId="77777777" w:rsidR="00732B8E" w:rsidRPr="002E0D20" w:rsidRDefault="00732B8E" w:rsidP="00732B8E">
      <w:pPr>
        <w:spacing w:before="120"/>
        <w:rPr>
          <w:rFonts w:cs="Arial"/>
          <w:sz w:val="20"/>
        </w:rPr>
      </w:pPr>
      <w:r w:rsidRPr="002E0D20">
        <w:rPr>
          <w:rFonts w:cs="Arial"/>
          <w:sz w:val="20"/>
        </w:rPr>
        <w:t>Gab es in den vergangenen 3 Jahren Betriebsunfälle in deren Folgen die SUVA bzw. die entsprechende Unfallversicherung (Arbeitsschutzbehörde) aufgrund Verletzungen ihrer Vorschriften eine Zahlung verweigerte bzw. ihre Leistungen kürzte?</w:t>
      </w:r>
    </w:p>
    <w:p w14:paraId="32344499" w14:textId="77777777" w:rsidR="00732B8E" w:rsidRPr="002E0D20" w:rsidRDefault="00732B8E" w:rsidP="00732B8E">
      <w:pPr>
        <w:spacing w:before="120"/>
        <w:rPr>
          <w:rFonts w:cs="Arial"/>
          <w:sz w:val="20"/>
          <w:u w:val="single"/>
        </w:rPr>
      </w:pPr>
      <w:r w:rsidRPr="002E0D20">
        <w:rPr>
          <w:rFonts w:cs="Arial"/>
          <w:sz w:val="20"/>
          <w:u w:val="single"/>
        </w:rPr>
        <w:fldChar w:fldCharType="begin">
          <w:ffData>
            <w:name w:val="Text32"/>
            <w:enabled/>
            <w:calcOnExit w:val="0"/>
            <w:textInput/>
          </w:ffData>
        </w:fldChar>
      </w:r>
      <w:bookmarkStart w:id="29" w:name="Text32"/>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29"/>
    </w:p>
    <w:p w14:paraId="1A3882EB" w14:textId="77777777" w:rsidR="00732B8E" w:rsidRPr="002E0D20" w:rsidRDefault="00732B8E" w:rsidP="00732B8E">
      <w:pPr>
        <w:rPr>
          <w:rFonts w:cs="Arial"/>
          <w:sz w:val="20"/>
        </w:rPr>
      </w:pPr>
      <w:r w:rsidRPr="002E0D20">
        <w:rPr>
          <w:rFonts w:cs="Arial"/>
          <w:sz w:val="20"/>
        </w:rPr>
        <w:t>(Bewerber ist mit der Einholung von Auskünften bei der SUVA bzw. der entsprechenden Unfallversicherung (Arbeitsschutzbehörde)</w:t>
      </w:r>
      <w:r>
        <w:rPr>
          <w:rFonts w:cs="Arial"/>
          <w:sz w:val="20"/>
        </w:rPr>
        <w:t xml:space="preserve"> einverstanden)</w:t>
      </w:r>
    </w:p>
    <w:p w14:paraId="050322FA" w14:textId="77777777" w:rsidR="00732B8E" w:rsidRPr="002E0D20" w:rsidRDefault="00732B8E" w:rsidP="00732B8E">
      <w:pPr>
        <w:ind w:left="238"/>
        <w:rPr>
          <w:rFonts w:cs="Arial"/>
          <w:sz w:val="20"/>
        </w:rPr>
      </w:pPr>
    </w:p>
    <w:p w14:paraId="64618DBC" w14:textId="77777777" w:rsidR="00732B8E" w:rsidRPr="002E0D20" w:rsidRDefault="00732B8E" w:rsidP="00732B8E">
      <w:pPr>
        <w:pStyle w:val="berschrift1"/>
        <w:keepLines w:val="0"/>
        <w:numPr>
          <w:ilvl w:val="0"/>
          <w:numId w:val="40"/>
        </w:numPr>
        <w:spacing w:before="0" w:after="120" w:line="240" w:lineRule="auto"/>
        <w:ind w:left="357" w:hanging="357"/>
        <w:rPr>
          <w:sz w:val="20"/>
          <w:szCs w:val="20"/>
        </w:rPr>
      </w:pPr>
      <w:r w:rsidRPr="002E0D20">
        <w:rPr>
          <w:sz w:val="20"/>
          <w:szCs w:val="20"/>
        </w:rPr>
        <w:t>Mindestlöhne/GAV:</w:t>
      </w:r>
    </w:p>
    <w:p w14:paraId="0D8758FD" w14:textId="77777777" w:rsidR="00732B8E" w:rsidRPr="002E0D20" w:rsidRDefault="00732B8E" w:rsidP="00732B8E">
      <w:pPr>
        <w:numPr>
          <w:ilvl w:val="1"/>
          <w:numId w:val="38"/>
        </w:numPr>
        <w:tabs>
          <w:tab w:val="clear" w:pos="1800"/>
          <w:tab w:val="num" w:pos="284"/>
        </w:tabs>
        <w:spacing w:before="120"/>
        <w:ind w:left="284" w:hanging="284"/>
        <w:rPr>
          <w:rFonts w:cs="Arial"/>
          <w:sz w:val="20"/>
        </w:rPr>
      </w:pPr>
      <w:r w:rsidRPr="002E0D20">
        <w:rPr>
          <w:rFonts w:cs="Arial"/>
          <w:sz w:val="20"/>
        </w:rPr>
        <w:t>Werden die branchenüblichen Mindestlöhne/Anstellungsbedingungen jederzeit und über die ganze Belegschaft lückenlos praktiziert?</w:t>
      </w:r>
    </w:p>
    <w:p w14:paraId="1C6DA6C6" w14:textId="77777777" w:rsidR="00732B8E" w:rsidRPr="002E0D20" w:rsidRDefault="00732B8E" w:rsidP="00732B8E">
      <w:pPr>
        <w:tabs>
          <w:tab w:val="num" w:pos="284"/>
        </w:tabs>
        <w:spacing w:before="120"/>
        <w:ind w:left="284" w:hanging="284"/>
        <w:rPr>
          <w:rFonts w:cs="Arial"/>
          <w:sz w:val="20"/>
          <w:u w:val="single"/>
        </w:rPr>
      </w:pPr>
      <w:r w:rsidRPr="002E0D20">
        <w:rPr>
          <w:rFonts w:cs="Arial"/>
          <w:sz w:val="20"/>
          <w:u w:val="single"/>
        </w:rPr>
        <w:fldChar w:fldCharType="begin">
          <w:ffData>
            <w:name w:val="Text33"/>
            <w:enabled/>
            <w:calcOnExit w:val="0"/>
            <w:textInput/>
          </w:ffData>
        </w:fldChar>
      </w:r>
      <w:bookmarkStart w:id="30" w:name="Text33"/>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30"/>
    </w:p>
    <w:p w14:paraId="35A3AAA2" w14:textId="77777777" w:rsidR="00732B8E" w:rsidRPr="002E0D20" w:rsidRDefault="00732B8E" w:rsidP="00732B8E">
      <w:pPr>
        <w:numPr>
          <w:ilvl w:val="1"/>
          <w:numId w:val="38"/>
        </w:numPr>
        <w:tabs>
          <w:tab w:val="clear" w:pos="1800"/>
          <w:tab w:val="num" w:pos="284"/>
        </w:tabs>
        <w:spacing w:before="120"/>
        <w:ind w:left="284" w:hanging="284"/>
        <w:rPr>
          <w:rFonts w:cs="Arial"/>
          <w:sz w:val="20"/>
        </w:rPr>
      </w:pPr>
      <w:r w:rsidRPr="002E0D20">
        <w:rPr>
          <w:rFonts w:cs="Arial"/>
          <w:sz w:val="20"/>
        </w:rPr>
        <w:t>Hat der Bewerber einen Gesamtarbeitsvertrag mitunterzeichnet?</w:t>
      </w:r>
    </w:p>
    <w:p w14:paraId="62D5E53D" w14:textId="77777777" w:rsidR="00732B8E" w:rsidRPr="002E0D20" w:rsidRDefault="00732B8E" w:rsidP="00732B8E">
      <w:pPr>
        <w:tabs>
          <w:tab w:val="num" w:pos="284"/>
        </w:tabs>
        <w:spacing w:before="120"/>
        <w:ind w:left="284" w:hanging="284"/>
        <w:rPr>
          <w:rFonts w:cs="Arial"/>
          <w:sz w:val="20"/>
          <w:u w:val="single"/>
        </w:rPr>
      </w:pPr>
      <w:r w:rsidRPr="002E0D20">
        <w:rPr>
          <w:rFonts w:cs="Arial"/>
          <w:sz w:val="20"/>
          <w:u w:val="single"/>
        </w:rPr>
        <w:fldChar w:fldCharType="begin">
          <w:ffData>
            <w:name w:val="Text34"/>
            <w:enabled/>
            <w:calcOnExit w:val="0"/>
            <w:textInput/>
          </w:ffData>
        </w:fldChar>
      </w:r>
      <w:bookmarkStart w:id="31" w:name="Text34"/>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31"/>
    </w:p>
    <w:p w14:paraId="42C82D93" w14:textId="77777777" w:rsidR="00732B8E" w:rsidRPr="002E0D20" w:rsidRDefault="00732B8E" w:rsidP="00732B8E">
      <w:pPr>
        <w:numPr>
          <w:ilvl w:val="1"/>
          <w:numId w:val="38"/>
        </w:numPr>
        <w:tabs>
          <w:tab w:val="clear" w:pos="1800"/>
          <w:tab w:val="num" w:pos="284"/>
        </w:tabs>
        <w:spacing w:before="120"/>
        <w:ind w:left="284" w:hanging="284"/>
        <w:rPr>
          <w:rFonts w:cs="Arial"/>
          <w:sz w:val="20"/>
        </w:rPr>
      </w:pPr>
      <w:r w:rsidRPr="002E0D20">
        <w:rPr>
          <w:rFonts w:cs="Arial"/>
          <w:sz w:val="20"/>
        </w:rPr>
        <w:t>Hält sich der Bewerber ohne vertragsrechtliche Verpflichtungen nachweislich an einen geltenden GAV? Welchen?</w:t>
      </w:r>
    </w:p>
    <w:p w14:paraId="14894722" w14:textId="77777777" w:rsidR="00732B8E" w:rsidRPr="002E0D20" w:rsidRDefault="00732B8E" w:rsidP="00732B8E">
      <w:pPr>
        <w:tabs>
          <w:tab w:val="num" w:pos="284"/>
        </w:tabs>
        <w:spacing w:before="120"/>
        <w:ind w:left="284" w:hanging="284"/>
        <w:rPr>
          <w:rFonts w:cs="Arial"/>
          <w:sz w:val="20"/>
          <w:u w:val="single"/>
        </w:rPr>
      </w:pPr>
      <w:r w:rsidRPr="002E0D20">
        <w:rPr>
          <w:rFonts w:cs="Arial"/>
          <w:sz w:val="20"/>
          <w:u w:val="single"/>
        </w:rPr>
        <w:fldChar w:fldCharType="begin">
          <w:ffData>
            <w:name w:val="Text35"/>
            <w:enabled/>
            <w:calcOnExit w:val="0"/>
            <w:textInput/>
          </w:ffData>
        </w:fldChar>
      </w:r>
      <w:bookmarkStart w:id="32" w:name="Text35"/>
      <w:r w:rsidRPr="002E0D20">
        <w:rPr>
          <w:rFonts w:cs="Arial"/>
          <w:sz w:val="20"/>
          <w:u w:val="single"/>
        </w:rPr>
        <w:instrText xml:space="preserve"> FORMTEXT </w:instrText>
      </w:r>
      <w:r w:rsidRPr="002E0D20">
        <w:rPr>
          <w:rFonts w:cs="Arial"/>
          <w:sz w:val="20"/>
          <w:u w:val="single"/>
        </w:rPr>
      </w:r>
      <w:r w:rsidRPr="002E0D20">
        <w:rPr>
          <w:rFonts w:cs="Arial"/>
          <w:sz w:val="20"/>
          <w:u w:val="single"/>
        </w:rPr>
        <w:fldChar w:fldCharType="separate"/>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noProof/>
          <w:sz w:val="20"/>
          <w:u w:val="single"/>
        </w:rPr>
        <w:t> </w:t>
      </w:r>
      <w:r w:rsidRPr="002E0D20">
        <w:rPr>
          <w:rFonts w:cs="Arial"/>
          <w:sz w:val="20"/>
          <w:u w:val="single"/>
        </w:rPr>
        <w:fldChar w:fldCharType="end"/>
      </w:r>
      <w:bookmarkEnd w:id="32"/>
    </w:p>
    <w:p w14:paraId="717A97F3" w14:textId="77777777" w:rsidR="00732B8E" w:rsidRPr="002E0D20" w:rsidRDefault="00732B8E" w:rsidP="00732B8E">
      <w:pPr>
        <w:tabs>
          <w:tab w:val="num" w:pos="284"/>
        </w:tabs>
        <w:spacing w:before="120"/>
        <w:ind w:left="284" w:hanging="284"/>
        <w:rPr>
          <w:rFonts w:cs="Arial"/>
          <w:sz w:val="20"/>
        </w:rPr>
      </w:pPr>
      <w:r>
        <w:rPr>
          <w:rFonts w:cs="Arial"/>
          <w:sz w:val="20"/>
        </w:rPr>
        <w:br w:type="page"/>
      </w:r>
    </w:p>
    <w:p w14:paraId="072432C0" w14:textId="77777777" w:rsidR="00732B8E" w:rsidRPr="00743631" w:rsidRDefault="00732B8E" w:rsidP="00732B8E">
      <w:pPr>
        <w:pStyle w:val="berschrift1"/>
        <w:keepLines w:val="0"/>
        <w:numPr>
          <w:ilvl w:val="0"/>
          <w:numId w:val="40"/>
        </w:numPr>
        <w:spacing w:before="0" w:after="120" w:line="240" w:lineRule="auto"/>
        <w:ind w:left="357" w:hanging="357"/>
        <w:rPr>
          <w:b/>
          <w:bCs/>
          <w:sz w:val="20"/>
          <w:szCs w:val="22"/>
        </w:rPr>
      </w:pPr>
      <w:r w:rsidRPr="00743631">
        <w:rPr>
          <w:b/>
          <w:bCs/>
          <w:sz w:val="20"/>
          <w:szCs w:val="20"/>
        </w:rPr>
        <w:lastRenderedPageBreak/>
        <w:t>Zur Erteilung beantragte Abfertigungstätigkeiten (</w:t>
      </w:r>
      <w:r w:rsidRPr="00743631">
        <w:rPr>
          <w:b/>
          <w:bCs/>
          <w:sz w:val="20"/>
          <w:szCs w:val="22"/>
        </w:rPr>
        <w:t>gewünschte Tätigkeiten bitte markieren)</w:t>
      </w:r>
    </w:p>
    <w:p w14:paraId="12BBB1C4" w14:textId="77777777" w:rsidR="00732B8E" w:rsidRPr="002E0D20" w:rsidRDefault="00732B8E" w:rsidP="00732B8E">
      <w:pPr>
        <w:rPr>
          <w:rFonts w:cs="Arial"/>
          <w:sz w:val="20"/>
          <w:szCs w:val="22"/>
        </w:rPr>
      </w:pPr>
    </w:p>
    <w:p w14:paraId="459F60A7" w14:textId="15DC12AD" w:rsidR="00732B8E" w:rsidRPr="00743631" w:rsidRDefault="00732B8E" w:rsidP="00732B8E">
      <w:pPr>
        <w:pStyle w:val="Titel"/>
        <w:spacing w:line="240" w:lineRule="auto"/>
        <w:rPr>
          <w:bCs/>
          <w:sz w:val="20"/>
          <w:szCs w:val="22"/>
        </w:rPr>
      </w:pPr>
      <w:r w:rsidRPr="00743631">
        <w:rPr>
          <w:bCs/>
          <w:sz w:val="20"/>
          <w:szCs w:val="22"/>
        </w:rPr>
        <w:t xml:space="preserve">Die grau hinterlegten </w:t>
      </w:r>
      <w:r w:rsidR="000F0114">
        <w:rPr>
          <w:bCs/>
          <w:sz w:val="20"/>
          <w:szCs w:val="22"/>
        </w:rPr>
        <w:t>Abfertigungs-Tä</w:t>
      </w:r>
      <w:r w:rsidR="008E38CB">
        <w:rPr>
          <w:bCs/>
          <w:sz w:val="20"/>
          <w:szCs w:val="22"/>
        </w:rPr>
        <w:t>t</w:t>
      </w:r>
      <w:r w:rsidRPr="00743631">
        <w:rPr>
          <w:bCs/>
          <w:sz w:val="20"/>
          <w:szCs w:val="22"/>
        </w:rPr>
        <w:t>igkeiten unterliegen dem beschränkten Marktzugang, gemäss dem Betriebsreglement des Flughafens Zürich, Anhang 1, Beilage 3, und können nur nach einer öffentlichen Ausschreibung vergeben werden. Die Ausschreibung findet jeweils zu Beginn einer Berechtigungsperiode von sieben Jahren statt.</w:t>
      </w:r>
    </w:p>
    <w:p w14:paraId="0E4BC634" w14:textId="77777777" w:rsidR="00732B8E" w:rsidRPr="00D676CB" w:rsidRDefault="00732B8E" w:rsidP="00732B8E"/>
    <w:p w14:paraId="0BFF8313" w14:textId="77777777" w:rsidR="00732B8E" w:rsidRPr="002E690F" w:rsidRDefault="00732B8E" w:rsidP="00732B8E"/>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045"/>
        <w:gridCol w:w="2126"/>
      </w:tblGrid>
      <w:tr w:rsidR="00732B8E" w:rsidRPr="002E690F" w14:paraId="435580AE" w14:textId="77777777" w:rsidTr="002860A3">
        <w:trPr>
          <w:trHeight w:hRule="exact" w:val="480"/>
        </w:trPr>
        <w:tc>
          <w:tcPr>
            <w:tcW w:w="610" w:type="dxa"/>
            <w:vAlign w:val="center"/>
          </w:tcPr>
          <w:p w14:paraId="64541CA2" w14:textId="77777777" w:rsidR="00732B8E" w:rsidRPr="002E690F" w:rsidRDefault="00732B8E" w:rsidP="002860A3">
            <w:pPr>
              <w:rPr>
                <w:rFonts w:cs="Arial"/>
                <w:b/>
                <w:color w:val="000000"/>
                <w:sz w:val="16"/>
                <w:szCs w:val="16"/>
              </w:rPr>
            </w:pPr>
            <w:bookmarkStart w:id="33" w:name="_Hlk268098907"/>
          </w:p>
        </w:tc>
        <w:tc>
          <w:tcPr>
            <w:tcW w:w="7045" w:type="dxa"/>
            <w:vAlign w:val="center"/>
          </w:tcPr>
          <w:p w14:paraId="09DB5D8E" w14:textId="77777777" w:rsidR="00732B8E" w:rsidRPr="00842CDB" w:rsidRDefault="00732B8E" w:rsidP="002860A3">
            <w:pPr>
              <w:rPr>
                <w:rFonts w:cs="Arial"/>
                <w:b/>
                <w:color w:val="000000"/>
                <w:sz w:val="20"/>
              </w:rPr>
            </w:pPr>
            <w:r w:rsidRPr="00842CDB">
              <w:rPr>
                <w:rFonts w:cs="Arial"/>
                <w:b/>
                <w:color w:val="000000"/>
                <w:sz w:val="20"/>
              </w:rPr>
              <w:t>Bodenabfertigungsdienste</w:t>
            </w:r>
          </w:p>
        </w:tc>
        <w:tc>
          <w:tcPr>
            <w:tcW w:w="2126" w:type="dxa"/>
            <w:vAlign w:val="center"/>
          </w:tcPr>
          <w:p w14:paraId="3FA0B6E0" w14:textId="77777777" w:rsidR="00732B8E" w:rsidRPr="002E690F" w:rsidRDefault="00732B8E" w:rsidP="002860A3">
            <w:pPr>
              <w:rPr>
                <w:rFonts w:cs="Arial"/>
                <w:b/>
                <w:color w:val="000000"/>
                <w:sz w:val="16"/>
                <w:szCs w:val="16"/>
              </w:rPr>
            </w:pPr>
            <w:r>
              <w:rPr>
                <w:rFonts w:cs="Arial"/>
                <w:b/>
                <w:color w:val="000000"/>
                <w:sz w:val="16"/>
                <w:szCs w:val="16"/>
              </w:rPr>
              <w:t>beantragte</w:t>
            </w:r>
          </w:p>
          <w:p w14:paraId="13948240" w14:textId="77777777" w:rsidR="00732B8E" w:rsidRPr="002E690F" w:rsidRDefault="00732B8E" w:rsidP="002860A3">
            <w:pPr>
              <w:rPr>
                <w:rFonts w:cs="Arial"/>
                <w:b/>
                <w:color w:val="000000"/>
                <w:sz w:val="16"/>
                <w:szCs w:val="16"/>
              </w:rPr>
            </w:pPr>
            <w:r w:rsidRPr="002E690F">
              <w:rPr>
                <w:rFonts w:cs="Arial"/>
                <w:b/>
                <w:color w:val="000000"/>
                <w:sz w:val="16"/>
                <w:szCs w:val="16"/>
              </w:rPr>
              <w:t>Tätigkeiten</w:t>
            </w:r>
          </w:p>
        </w:tc>
      </w:tr>
      <w:tr w:rsidR="00732B8E" w:rsidRPr="002E690F" w14:paraId="7FDF129F" w14:textId="77777777" w:rsidTr="002860A3">
        <w:trPr>
          <w:trHeight w:hRule="exact" w:val="240"/>
        </w:trPr>
        <w:tc>
          <w:tcPr>
            <w:tcW w:w="610" w:type="dxa"/>
            <w:vAlign w:val="center"/>
          </w:tcPr>
          <w:p w14:paraId="42366C3A" w14:textId="77777777" w:rsidR="00732B8E" w:rsidRPr="002E690F" w:rsidRDefault="00732B8E" w:rsidP="002860A3">
            <w:pPr>
              <w:rPr>
                <w:rFonts w:cs="Arial"/>
                <w:b/>
                <w:color w:val="000000"/>
                <w:sz w:val="16"/>
                <w:szCs w:val="16"/>
              </w:rPr>
            </w:pPr>
            <w:r w:rsidRPr="002E690F">
              <w:rPr>
                <w:rFonts w:cs="Arial"/>
                <w:b/>
                <w:color w:val="000000"/>
                <w:sz w:val="16"/>
                <w:szCs w:val="16"/>
              </w:rPr>
              <w:t>1</w:t>
            </w:r>
          </w:p>
        </w:tc>
        <w:tc>
          <w:tcPr>
            <w:tcW w:w="7045" w:type="dxa"/>
            <w:vAlign w:val="center"/>
          </w:tcPr>
          <w:p w14:paraId="3CE2BED1" w14:textId="77777777" w:rsidR="00732B8E" w:rsidRPr="002E690F" w:rsidRDefault="00732B8E" w:rsidP="002860A3">
            <w:pPr>
              <w:rPr>
                <w:rFonts w:cs="Arial"/>
                <w:b/>
                <w:color w:val="000000"/>
                <w:sz w:val="16"/>
                <w:szCs w:val="16"/>
              </w:rPr>
            </w:pPr>
            <w:r w:rsidRPr="002E690F">
              <w:rPr>
                <w:rFonts w:cs="Arial"/>
                <w:b/>
                <w:color w:val="000000"/>
                <w:sz w:val="16"/>
                <w:szCs w:val="16"/>
              </w:rPr>
              <w:t>Administrative Abfertigung/Überwachung</w:t>
            </w:r>
          </w:p>
        </w:tc>
        <w:tc>
          <w:tcPr>
            <w:tcW w:w="2126" w:type="dxa"/>
          </w:tcPr>
          <w:p w14:paraId="61BF3848"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75E1B477" w14:textId="77777777" w:rsidTr="002860A3">
        <w:trPr>
          <w:trHeight w:hRule="exact" w:val="240"/>
        </w:trPr>
        <w:tc>
          <w:tcPr>
            <w:tcW w:w="610" w:type="dxa"/>
            <w:vAlign w:val="center"/>
          </w:tcPr>
          <w:p w14:paraId="2BDA5041" w14:textId="77777777" w:rsidR="00732B8E" w:rsidRPr="002E690F" w:rsidRDefault="00732B8E" w:rsidP="002860A3">
            <w:pPr>
              <w:rPr>
                <w:rFonts w:cs="Arial"/>
                <w:color w:val="000000"/>
                <w:sz w:val="16"/>
                <w:szCs w:val="16"/>
              </w:rPr>
            </w:pPr>
            <w:r w:rsidRPr="002E690F">
              <w:rPr>
                <w:rFonts w:cs="Arial"/>
                <w:color w:val="000000"/>
                <w:sz w:val="16"/>
                <w:szCs w:val="16"/>
              </w:rPr>
              <w:t>1.1</w:t>
            </w:r>
          </w:p>
        </w:tc>
        <w:tc>
          <w:tcPr>
            <w:tcW w:w="7045" w:type="dxa"/>
            <w:vAlign w:val="center"/>
          </w:tcPr>
          <w:p w14:paraId="71459611" w14:textId="77777777" w:rsidR="00732B8E" w:rsidRPr="002E690F" w:rsidRDefault="00732B8E" w:rsidP="002860A3">
            <w:pPr>
              <w:rPr>
                <w:rFonts w:cs="Arial"/>
                <w:color w:val="000000"/>
                <w:sz w:val="16"/>
                <w:szCs w:val="16"/>
              </w:rPr>
            </w:pPr>
            <w:r w:rsidRPr="002E690F">
              <w:rPr>
                <w:rFonts w:cs="Arial"/>
                <w:color w:val="000000"/>
                <w:sz w:val="16"/>
                <w:szCs w:val="16"/>
              </w:rPr>
              <w:t>Vertretung Behörden</w:t>
            </w:r>
          </w:p>
        </w:tc>
        <w:tc>
          <w:tcPr>
            <w:tcW w:w="2126" w:type="dxa"/>
          </w:tcPr>
          <w:p w14:paraId="159AFCD2"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21F5E122" w14:textId="77777777" w:rsidTr="002860A3">
        <w:trPr>
          <w:trHeight w:hRule="exact" w:val="240"/>
        </w:trPr>
        <w:tc>
          <w:tcPr>
            <w:tcW w:w="610" w:type="dxa"/>
            <w:vAlign w:val="center"/>
          </w:tcPr>
          <w:p w14:paraId="6ED53190" w14:textId="77777777" w:rsidR="00732B8E" w:rsidRPr="002E690F" w:rsidRDefault="00732B8E" w:rsidP="002860A3">
            <w:pPr>
              <w:rPr>
                <w:rFonts w:cs="Arial"/>
                <w:color w:val="000000"/>
                <w:sz w:val="16"/>
                <w:szCs w:val="16"/>
              </w:rPr>
            </w:pPr>
            <w:r w:rsidRPr="002E690F">
              <w:rPr>
                <w:rFonts w:cs="Arial"/>
                <w:color w:val="000000"/>
                <w:sz w:val="16"/>
                <w:szCs w:val="16"/>
              </w:rPr>
              <w:t>1.2</w:t>
            </w:r>
          </w:p>
        </w:tc>
        <w:tc>
          <w:tcPr>
            <w:tcW w:w="7045" w:type="dxa"/>
            <w:vAlign w:val="center"/>
          </w:tcPr>
          <w:p w14:paraId="03DB56BB" w14:textId="77777777" w:rsidR="00732B8E" w:rsidRPr="002E690F" w:rsidRDefault="00732B8E" w:rsidP="002860A3">
            <w:pPr>
              <w:rPr>
                <w:rFonts w:cs="Arial"/>
                <w:color w:val="000000"/>
                <w:sz w:val="16"/>
                <w:szCs w:val="16"/>
              </w:rPr>
            </w:pPr>
            <w:r w:rsidRPr="002E690F">
              <w:rPr>
                <w:rFonts w:cs="Arial"/>
                <w:color w:val="000000"/>
                <w:sz w:val="16"/>
                <w:szCs w:val="16"/>
              </w:rPr>
              <w:t>Kontrolle Verladung, Nachrichten, Telekommunikation</w:t>
            </w:r>
          </w:p>
        </w:tc>
        <w:tc>
          <w:tcPr>
            <w:tcW w:w="2126" w:type="dxa"/>
          </w:tcPr>
          <w:p w14:paraId="109AE953"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1C8FACD" w14:textId="77777777" w:rsidTr="002860A3">
        <w:trPr>
          <w:trHeight w:hRule="exact" w:val="240"/>
        </w:trPr>
        <w:tc>
          <w:tcPr>
            <w:tcW w:w="610" w:type="dxa"/>
            <w:vAlign w:val="center"/>
          </w:tcPr>
          <w:p w14:paraId="70CA8FDE" w14:textId="77777777" w:rsidR="00732B8E" w:rsidRPr="002E690F" w:rsidRDefault="00732B8E" w:rsidP="002860A3">
            <w:pPr>
              <w:rPr>
                <w:rFonts w:cs="Arial"/>
                <w:color w:val="000000"/>
                <w:sz w:val="16"/>
                <w:szCs w:val="16"/>
              </w:rPr>
            </w:pPr>
            <w:r w:rsidRPr="002E690F">
              <w:rPr>
                <w:rFonts w:cs="Arial"/>
                <w:color w:val="000000"/>
                <w:sz w:val="16"/>
                <w:szCs w:val="16"/>
              </w:rPr>
              <w:t>1.3</w:t>
            </w:r>
          </w:p>
        </w:tc>
        <w:tc>
          <w:tcPr>
            <w:tcW w:w="7045" w:type="dxa"/>
            <w:vAlign w:val="center"/>
          </w:tcPr>
          <w:p w14:paraId="25FE3288" w14:textId="77777777" w:rsidR="00732B8E" w:rsidRPr="002E690F" w:rsidRDefault="00732B8E" w:rsidP="002860A3">
            <w:pPr>
              <w:rPr>
                <w:rFonts w:cs="Arial"/>
                <w:color w:val="000000"/>
                <w:sz w:val="16"/>
                <w:szCs w:val="16"/>
              </w:rPr>
            </w:pPr>
            <w:r w:rsidRPr="002E690F">
              <w:rPr>
                <w:rFonts w:cs="Arial"/>
                <w:color w:val="000000"/>
                <w:sz w:val="16"/>
                <w:szCs w:val="16"/>
              </w:rPr>
              <w:t>Behandlung, Lagerung, Abfertigung, Verwaltung der Ladungen</w:t>
            </w:r>
          </w:p>
        </w:tc>
        <w:tc>
          <w:tcPr>
            <w:tcW w:w="2126" w:type="dxa"/>
          </w:tcPr>
          <w:p w14:paraId="23E5610D"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88851A6" w14:textId="77777777" w:rsidTr="002860A3">
        <w:trPr>
          <w:trHeight w:hRule="exact" w:val="240"/>
        </w:trPr>
        <w:tc>
          <w:tcPr>
            <w:tcW w:w="610" w:type="dxa"/>
            <w:vAlign w:val="center"/>
          </w:tcPr>
          <w:p w14:paraId="064A6477" w14:textId="77777777" w:rsidR="00732B8E" w:rsidRPr="002E690F" w:rsidRDefault="00732B8E" w:rsidP="002860A3">
            <w:pPr>
              <w:rPr>
                <w:rFonts w:cs="Arial"/>
                <w:color w:val="000000"/>
                <w:sz w:val="16"/>
                <w:szCs w:val="16"/>
              </w:rPr>
            </w:pPr>
            <w:r w:rsidRPr="002E690F">
              <w:rPr>
                <w:rFonts w:cs="Arial"/>
                <w:color w:val="000000"/>
                <w:sz w:val="16"/>
                <w:szCs w:val="16"/>
              </w:rPr>
              <w:t>1.4</w:t>
            </w:r>
          </w:p>
        </w:tc>
        <w:tc>
          <w:tcPr>
            <w:tcW w:w="7045" w:type="dxa"/>
            <w:vAlign w:val="center"/>
          </w:tcPr>
          <w:p w14:paraId="6EFCE279" w14:textId="77777777" w:rsidR="00732B8E" w:rsidRPr="002E690F" w:rsidRDefault="00732B8E" w:rsidP="002860A3">
            <w:pPr>
              <w:rPr>
                <w:rFonts w:cs="Arial"/>
                <w:color w:val="000000"/>
                <w:sz w:val="16"/>
                <w:szCs w:val="16"/>
              </w:rPr>
            </w:pPr>
            <w:r w:rsidRPr="002E690F">
              <w:rPr>
                <w:rFonts w:cs="Arial"/>
                <w:color w:val="000000"/>
                <w:sz w:val="16"/>
                <w:szCs w:val="16"/>
              </w:rPr>
              <w:t>a. Sonstige Überwachungsdienste vor, während und nach dem Flug</w:t>
            </w:r>
          </w:p>
        </w:tc>
        <w:tc>
          <w:tcPr>
            <w:tcW w:w="2126" w:type="dxa"/>
          </w:tcPr>
          <w:p w14:paraId="76893377"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B115920" w14:textId="77777777" w:rsidTr="002860A3">
        <w:trPr>
          <w:trHeight w:hRule="exact" w:val="240"/>
        </w:trPr>
        <w:tc>
          <w:tcPr>
            <w:tcW w:w="610" w:type="dxa"/>
            <w:vAlign w:val="center"/>
          </w:tcPr>
          <w:p w14:paraId="70B0F2B1" w14:textId="77777777" w:rsidR="00732B8E" w:rsidRPr="002E690F" w:rsidRDefault="00732B8E" w:rsidP="002860A3">
            <w:pPr>
              <w:rPr>
                <w:rFonts w:cs="Arial"/>
                <w:color w:val="000000"/>
                <w:sz w:val="16"/>
                <w:szCs w:val="16"/>
              </w:rPr>
            </w:pPr>
          </w:p>
        </w:tc>
        <w:tc>
          <w:tcPr>
            <w:tcW w:w="7045" w:type="dxa"/>
            <w:vAlign w:val="center"/>
          </w:tcPr>
          <w:p w14:paraId="4F5B62A4" w14:textId="77777777" w:rsidR="00732B8E" w:rsidRPr="002E690F" w:rsidRDefault="00732B8E" w:rsidP="002860A3">
            <w:pPr>
              <w:rPr>
                <w:rFonts w:cs="Arial"/>
                <w:color w:val="000000"/>
                <w:sz w:val="16"/>
                <w:szCs w:val="16"/>
              </w:rPr>
            </w:pPr>
            <w:r w:rsidRPr="002E690F">
              <w:rPr>
                <w:rFonts w:cs="Arial"/>
                <w:color w:val="000000"/>
                <w:sz w:val="16"/>
                <w:szCs w:val="16"/>
              </w:rPr>
              <w:t>b. Sonstige administrative Dienste</w:t>
            </w:r>
          </w:p>
        </w:tc>
        <w:tc>
          <w:tcPr>
            <w:tcW w:w="2126" w:type="dxa"/>
          </w:tcPr>
          <w:p w14:paraId="7FE40E9B"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9DB8862" w14:textId="77777777" w:rsidTr="002860A3">
        <w:trPr>
          <w:trHeight w:hRule="exact" w:val="240"/>
        </w:trPr>
        <w:tc>
          <w:tcPr>
            <w:tcW w:w="610" w:type="dxa"/>
            <w:vAlign w:val="center"/>
          </w:tcPr>
          <w:p w14:paraId="1395148B" w14:textId="77777777" w:rsidR="00732B8E" w:rsidRPr="002E690F" w:rsidRDefault="00732B8E" w:rsidP="002860A3">
            <w:pPr>
              <w:rPr>
                <w:rFonts w:cs="Arial"/>
                <w:b/>
                <w:color w:val="000000"/>
                <w:sz w:val="16"/>
                <w:szCs w:val="16"/>
              </w:rPr>
            </w:pPr>
            <w:r w:rsidRPr="002E690F">
              <w:rPr>
                <w:rFonts w:cs="Arial"/>
                <w:b/>
                <w:color w:val="000000"/>
                <w:sz w:val="16"/>
                <w:szCs w:val="16"/>
              </w:rPr>
              <w:t>2</w:t>
            </w:r>
          </w:p>
        </w:tc>
        <w:tc>
          <w:tcPr>
            <w:tcW w:w="7045" w:type="dxa"/>
            <w:vAlign w:val="center"/>
          </w:tcPr>
          <w:p w14:paraId="5941CBF8" w14:textId="77777777" w:rsidR="00732B8E" w:rsidRPr="002E690F" w:rsidRDefault="00732B8E" w:rsidP="002860A3">
            <w:pPr>
              <w:rPr>
                <w:rFonts w:cs="Arial"/>
                <w:b/>
                <w:color w:val="000000"/>
                <w:sz w:val="16"/>
                <w:szCs w:val="16"/>
              </w:rPr>
            </w:pPr>
            <w:r w:rsidRPr="002E690F">
              <w:rPr>
                <w:rFonts w:cs="Arial"/>
                <w:b/>
                <w:color w:val="000000"/>
                <w:sz w:val="16"/>
                <w:szCs w:val="16"/>
              </w:rPr>
              <w:t>Fluggastabfertigung</w:t>
            </w:r>
          </w:p>
        </w:tc>
        <w:tc>
          <w:tcPr>
            <w:tcW w:w="2126" w:type="dxa"/>
          </w:tcPr>
          <w:p w14:paraId="4C3AE121"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D574390" w14:textId="77777777" w:rsidTr="002860A3">
        <w:trPr>
          <w:trHeight w:hRule="exact" w:val="240"/>
        </w:trPr>
        <w:tc>
          <w:tcPr>
            <w:tcW w:w="610" w:type="dxa"/>
            <w:vAlign w:val="center"/>
          </w:tcPr>
          <w:p w14:paraId="460BBF77" w14:textId="77777777" w:rsidR="00732B8E" w:rsidRPr="002E690F" w:rsidRDefault="00732B8E" w:rsidP="002860A3">
            <w:pPr>
              <w:rPr>
                <w:rFonts w:cs="Arial"/>
                <w:color w:val="000000"/>
                <w:sz w:val="16"/>
                <w:szCs w:val="16"/>
              </w:rPr>
            </w:pPr>
            <w:r w:rsidRPr="002E690F">
              <w:rPr>
                <w:rFonts w:cs="Arial"/>
                <w:color w:val="000000"/>
                <w:sz w:val="16"/>
                <w:szCs w:val="16"/>
              </w:rPr>
              <w:t>2.1</w:t>
            </w:r>
          </w:p>
        </w:tc>
        <w:tc>
          <w:tcPr>
            <w:tcW w:w="7045" w:type="dxa"/>
            <w:vAlign w:val="center"/>
          </w:tcPr>
          <w:p w14:paraId="4BBD03FC" w14:textId="77777777" w:rsidR="00732B8E" w:rsidRPr="002E690F" w:rsidRDefault="00732B8E" w:rsidP="002860A3">
            <w:pPr>
              <w:tabs>
                <w:tab w:val="left" w:pos="5387"/>
              </w:tabs>
              <w:spacing w:line="220" w:lineRule="exact"/>
              <w:rPr>
                <w:rFonts w:cs="Arial"/>
                <w:color w:val="000000"/>
                <w:sz w:val="16"/>
                <w:szCs w:val="16"/>
                <w:lang w:val="en-GB"/>
              </w:rPr>
            </w:pPr>
            <w:r w:rsidRPr="002E690F">
              <w:rPr>
                <w:rFonts w:cs="Arial"/>
                <w:color w:val="000000"/>
                <w:sz w:val="16"/>
                <w:szCs w:val="16"/>
                <w:lang w:val="en-GB"/>
              </w:rPr>
              <w:t>Check-In Counter/CUSS/Gate</w:t>
            </w:r>
          </w:p>
        </w:tc>
        <w:tc>
          <w:tcPr>
            <w:tcW w:w="2126" w:type="dxa"/>
          </w:tcPr>
          <w:p w14:paraId="2D4EA687"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8154EF8" w14:textId="77777777" w:rsidTr="002860A3">
        <w:trPr>
          <w:trHeight w:hRule="exact" w:val="240"/>
        </w:trPr>
        <w:tc>
          <w:tcPr>
            <w:tcW w:w="610" w:type="dxa"/>
            <w:vAlign w:val="center"/>
          </w:tcPr>
          <w:p w14:paraId="57C7BFD5" w14:textId="77777777" w:rsidR="00732B8E" w:rsidRPr="002E690F" w:rsidRDefault="00732B8E" w:rsidP="002860A3">
            <w:pPr>
              <w:rPr>
                <w:rFonts w:cs="Arial"/>
                <w:color w:val="000000"/>
                <w:sz w:val="16"/>
                <w:szCs w:val="16"/>
              </w:rPr>
            </w:pPr>
            <w:r w:rsidRPr="002E690F">
              <w:rPr>
                <w:rFonts w:cs="Arial"/>
                <w:color w:val="000000"/>
                <w:sz w:val="16"/>
                <w:szCs w:val="16"/>
              </w:rPr>
              <w:t>2.2</w:t>
            </w:r>
          </w:p>
        </w:tc>
        <w:tc>
          <w:tcPr>
            <w:tcW w:w="7045" w:type="dxa"/>
            <w:vAlign w:val="center"/>
          </w:tcPr>
          <w:p w14:paraId="25172406" w14:textId="77777777" w:rsidR="00732B8E" w:rsidRPr="002E690F" w:rsidRDefault="00732B8E" w:rsidP="002860A3">
            <w:pPr>
              <w:rPr>
                <w:rFonts w:cs="Arial"/>
                <w:color w:val="000000"/>
                <w:sz w:val="16"/>
                <w:szCs w:val="16"/>
              </w:rPr>
            </w:pPr>
            <w:r w:rsidRPr="002E690F">
              <w:rPr>
                <w:rFonts w:cs="Arial"/>
                <w:color w:val="000000"/>
                <w:sz w:val="16"/>
                <w:szCs w:val="16"/>
              </w:rPr>
              <w:t xml:space="preserve">Boarding </w:t>
            </w:r>
          </w:p>
        </w:tc>
        <w:tc>
          <w:tcPr>
            <w:tcW w:w="2126" w:type="dxa"/>
          </w:tcPr>
          <w:p w14:paraId="03CDC543"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bookmarkEnd w:id="33"/>
      <w:tr w:rsidR="00732B8E" w:rsidRPr="002E690F" w14:paraId="34516D11" w14:textId="77777777" w:rsidTr="002860A3">
        <w:trPr>
          <w:trHeight w:hRule="exact" w:val="240"/>
        </w:trPr>
        <w:tc>
          <w:tcPr>
            <w:tcW w:w="610" w:type="dxa"/>
            <w:vAlign w:val="center"/>
          </w:tcPr>
          <w:p w14:paraId="34833957" w14:textId="77777777" w:rsidR="00732B8E" w:rsidRPr="002E690F" w:rsidRDefault="00732B8E" w:rsidP="002860A3">
            <w:pPr>
              <w:rPr>
                <w:rFonts w:cs="Arial"/>
                <w:color w:val="000000"/>
                <w:sz w:val="16"/>
                <w:szCs w:val="16"/>
              </w:rPr>
            </w:pPr>
            <w:r w:rsidRPr="002E690F">
              <w:rPr>
                <w:rFonts w:cs="Arial"/>
                <w:color w:val="000000"/>
                <w:sz w:val="16"/>
                <w:szCs w:val="16"/>
              </w:rPr>
              <w:t>2.3</w:t>
            </w:r>
          </w:p>
        </w:tc>
        <w:tc>
          <w:tcPr>
            <w:tcW w:w="7045" w:type="dxa"/>
            <w:vAlign w:val="center"/>
          </w:tcPr>
          <w:p w14:paraId="293B8FC1" w14:textId="77777777" w:rsidR="00732B8E" w:rsidRPr="002E690F" w:rsidRDefault="00732B8E" w:rsidP="002860A3">
            <w:pPr>
              <w:rPr>
                <w:rFonts w:cs="Arial"/>
                <w:color w:val="000000"/>
                <w:sz w:val="16"/>
                <w:szCs w:val="16"/>
              </w:rPr>
            </w:pPr>
            <w:r w:rsidRPr="002E690F">
              <w:rPr>
                <w:rFonts w:cs="Arial"/>
                <w:color w:val="000000"/>
                <w:sz w:val="16"/>
                <w:szCs w:val="16"/>
              </w:rPr>
              <w:t>Gepäckermittlung</w:t>
            </w:r>
          </w:p>
        </w:tc>
        <w:tc>
          <w:tcPr>
            <w:tcW w:w="2126" w:type="dxa"/>
          </w:tcPr>
          <w:p w14:paraId="6D06AE16"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7A0C9A9" w14:textId="77777777" w:rsidTr="002860A3">
        <w:trPr>
          <w:trHeight w:hRule="exact" w:val="240"/>
        </w:trPr>
        <w:tc>
          <w:tcPr>
            <w:tcW w:w="610" w:type="dxa"/>
            <w:vAlign w:val="center"/>
          </w:tcPr>
          <w:p w14:paraId="32D1EE62" w14:textId="77777777" w:rsidR="00732B8E" w:rsidRPr="002E690F" w:rsidRDefault="00732B8E" w:rsidP="002860A3">
            <w:pPr>
              <w:rPr>
                <w:rFonts w:cs="Arial"/>
                <w:color w:val="000000"/>
                <w:sz w:val="16"/>
                <w:szCs w:val="16"/>
              </w:rPr>
            </w:pPr>
            <w:r w:rsidRPr="002E690F">
              <w:rPr>
                <w:rFonts w:cs="Arial"/>
                <w:color w:val="000000"/>
                <w:sz w:val="16"/>
                <w:szCs w:val="16"/>
              </w:rPr>
              <w:t>2.4</w:t>
            </w:r>
          </w:p>
        </w:tc>
        <w:tc>
          <w:tcPr>
            <w:tcW w:w="7045" w:type="dxa"/>
            <w:vAlign w:val="center"/>
          </w:tcPr>
          <w:p w14:paraId="3AB2EAD6" w14:textId="77777777" w:rsidR="00732B8E" w:rsidRPr="002E690F" w:rsidRDefault="00732B8E" w:rsidP="002860A3">
            <w:pPr>
              <w:rPr>
                <w:rFonts w:cs="Arial"/>
                <w:color w:val="000000"/>
                <w:sz w:val="16"/>
                <w:szCs w:val="16"/>
              </w:rPr>
            </w:pPr>
            <w:proofErr w:type="spellStart"/>
            <w:r w:rsidRPr="002E690F">
              <w:rPr>
                <w:rFonts w:cs="Arial"/>
                <w:color w:val="000000"/>
                <w:sz w:val="16"/>
                <w:szCs w:val="16"/>
              </w:rPr>
              <w:t>Weight</w:t>
            </w:r>
            <w:proofErr w:type="spellEnd"/>
            <w:r w:rsidRPr="002E690F">
              <w:rPr>
                <w:rFonts w:cs="Arial"/>
                <w:color w:val="000000"/>
                <w:sz w:val="16"/>
                <w:szCs w:val="16"/>
              </w:rPr>
              <w:t xml:space="preserve"> &amp; Balance</w:t>
            </w:r>
          </w:p>
        </w:tc>
        <w:tc>
          <w:tcPr>
            <w:tcW w:w="2126" w:type="dxa"/>
          </w:tcPr>
          <w:p w14:paraId="7CE7E749"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7DD0035" w14:textId="77777777" w:rsidTr="002860A3">
        <w:trPr>
          <w:trHeight w:hRule="exact" w:val="240"/>
        </w:trPr>
        <w:tc>
          <w:tcPr>
            <w:tcW w:w="610" w:type="dxa"/>
            <w:vAlign w:val="center"/>
          </w:tcPr>
          <w:p w14:paraId="1E655933" w14:textId="77777777" w:rsidR="00732B8E" w:rsidRPr="002E690F" w:rsidRDefault="00732B8E" w:rsidP="002860A3">
            <w:pPr>
              <w:rPr>
                <w:rFonts w:cs="Arial"/>
                <w:color w:val="000000"/>
                <w:sz w:val="16"/>
                <w:szCs w:val="16"/>
              </w:rPr>
            </w:pPr>
            <w:r w:rsidRPr="002E690F">
              <w:rPr>
                <w:rFonts w:cs="Arial"/>
                <w:color w:val="000000"/>
                <w:sz w:val="16"/>
                <w:szCs w:val="16"/>
              </w:rPr>
              <w:t>2.5</w:t>
            </w:r>
          </w:p>
        </w:tc>
        <w:tc>
          <w:tcPr>
            <w:tcW w:w="7045" w:type="dxa"/>
            <w:vAlign w:val="center"/>
          </w:tcPr>
          <w:p w14:paraId="311BB638" w14:textId="77777777" w:rsidR="00732B8E" w:rsidRPr="002E690F" w:rsidRDefault="00732B8E" w:rsidP="002860A3">
            <w:pPr>
              <w:rPr>
                <w:rFonts w:cs="Arial"/>
                <w:color w:val="000000"/>
                <w:sz w:val="16"/>
                <w:szCs w:val="16"/>
              </w:rPr>
            </w:pPr>
            <w:r w:rsidRPr="002E690F">
              <w:rPr>
                <w:rFonts w:cs="Arial"/>
                <w:color w:val="000000"/>
                <w:sz w:val="16"/>
                <w:szCs w:val="16"/>
              </w:rPr>
              <w:t>Dokumentenkontrolle</w:t>
            </w:r>
          </w:p>
        </w:tc>
        <w:tc>
          <w:tcPr>
            <w:tcW w:w="2126" w:type="dxa"/>
          </w:tcPr>
          <w:p w14:paraId="0F2A6122"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4951057" w14:textId="77777777" w:rsidTr="002860A3">
        <w:trPr>
          <w:trHeight w:hRule="exact" w:val="240"/>
        </w:trPr>
        <w:tc>
          <w:tcPr>
            <w:tcW w:w="610" w:type="dxa"/>
            <w:tcBorders>
              <w:bottom w:val="single" w:sz="4" w:space="0" w:color="auto"/>
            </w:tcBorders>
            <w:vAlign w:val="center"/>
          </w:tcPr>
          <w:p w14:paraId="245DED90" w14:textId="77777777" w:rsidR="00732B8E" w:rsidRPr="002E690F" w:rsidRDefault="00732B8E" w:rsidP="002860A3">
            <w:pPr>
              <w:rPr>
                <w:rFonts w:cs="Arial"/>
                <w:color w:val="000000"/>
                <w:sz w:val="16"/>
                <w:szCs w:val="16"/>
              </w:rPr>
            </w:pPr>
            <w:r w:rsidRPr="002E690F">
              <w:rPr>
                <w:rFonts w:cs="Arial"/>
                <w:color w:val="000000"/>
                <w:sz w:val="16"/>
                <w:szCs w:val="16"/>
              </w:rPr>
              <w:t>2.6</w:t>
            </w:r>
          </w:p>
        </w:tc>
        <w:tc>
          <w:tcPr>
            <w:tcW w:w="7045" w:type="dxa"/>
            <w:tcBorders>
              <w:bottom w:val="single" w:sz="4" w:space="0" w:color="auto"/>
            </w:tcBorders>
            <w:vAlign w:val="center"/>
          </w:tcPr>
          <w:p w14:paraId="426F6DE7" w14:textId="77777777" w:rsidR="00732B8E" w:rsidRPr="002E690F" w:rsidRDefault="00732B8E" w:rsidP="002860A3">
            <w:pPr>
              <w:rPr>
                <w:rFonts w:cs="Arial"/>
                <w:color w:val="000000"/>
                <w:sz w:val="16"/>
                <w:szCs w:val="16"/>
              </w:rPr>
            </w:pPr>
            <w:r w:rsidRPr="002E690F">
              <w:rPr>
                <w:rFonts w:cs="Arial"/>
                <w:color w:val="000000"/>
                <w:sz w:val="16"/>
                <w:szCs w:val="16"/>
              </w:rPr>
              <w:t>Spezielle Passagierbetreuung</w:t>
            </w:r>
          </w:p>
        </w:tc>
        <w:tc>
          <w:tcPr>
            <w:tcW w:w="2126" w:type="dxa"/>
            <w:tcBorders>
              <w:bottom w:val="single" w:sz="4" w:space="0" w:color="auto"/>
            </w:tcBorders>
          </w:tcPr>
          <w:p w14:paraId="47D8006C"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B78F701" w14:textId="77777777" w:rsidTr="002860A3">
        <w:trPr>
          <w:trHeight w:hRule="exact" w:val="240"/>
        </w:trPr>
        <w:tc>
          <w:tcPr>
            <w:tcW w:w="610" w:type="dxa"/>
            <w:shd w:val="clear" w:color="auto" w:fill="D9D9D9"/>
            <w:vAlign w:val="center"/>
          </w:tcPr>
          <w:p w14:paraId="25A0C308" w14:textId="77777777" w:rsidR="00732B8E" w:rsidRPr="002E690F" w:rsidRDefault="00732B8E" w:rsidP="002860A3">
            <w:pPr>
              <w:rPr>
                <w:rFonts w:cs="Arial"/>
                <w:b/>
                <w:color w:val="000000"/>
                <w:sz w:val="16"/>
                <w:szCs w:val="16"/>
              </w:rPr>
            </w:pPr>
            <w:r w:rsidRPr="002E690F">
              <w:rPr>
                <w:rFonts w:cs="Arial"/>
                <w:b/>
                <w:color w:val="000000"/>
                <w:sz w:val="16"/>
                <w:szCs w:val="16"/>
              </w:rPr>
              <w:t>3</w:t>
            </w:r>
          </w:p>
        </w:tc>
        <w:tc>
          <w:tcPr>
            <w:tcW w:w="7045" w:type="dxa"/>
            <w:shd w:val="clear" w:color="auto" w:fill="D9D9D9"/>
            <w:vAlign w:val="center"/>
          </w:tcPr>
          <w:p w14:paraId="2366D330" w14:textId="77777777" w:rsidR="00732B8E" w:rsidRPr="002E690F" w:rsidRDefault="00732B8E" w:rsidP="002860A3">
            <w:pPr>
              <w:rPr>
                <w:rFonts w:cs="Arial"/>
                <w:b/>
                <w:color w:val="000000"/>
                <w:sz w:val="16"/>
                <w:szCs w:val="16"/>
              </w:rPr>
            </w:pPr>
            <w:r w:rsidRPr="002E690F">
              <w:rPr>
                <w:rFonts w:cs="Arial"/>
                <w:b/>
                <w:color w:val="000000"/>
                <w:sz w:val="16"/>
                <w:szCs w:val="16"/>
              </w:rPr>
              <w:t>Gepäckabfertigung</w:t>
            </w:r>
          </w:p>
        </w:tc>
        <w:tc>
          <w:tcPr>
            <w:tcW w:w="2126" w:type="dxa"/>
            <w:shd w:val="clear" w:color="auto" w:fill="D9D9D9"/>
          </w:tcPr>
          <w:p w14:paraId="3AC0A4A4"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7F3B93D6" w14:textId="77777777" w:rsidTr="002860A3">
        <w:trPr>
          <w:trHeight w:hRule="exact" w:val="240"/>
        </w:trPr>
        <w:tc>
          <w:tcPr>
            <w:tcW w:w="610" w:type="dxa"/>
            <w:shd w:val="clear" w:color="auto" w:fill="D9D9D9"/>
            <w:vAlign w:val="center"/>
          </w:tcPr>
          <w:p w14:paraId="3AA8A985" w14:textId="77777777" w:rsidR="00732B8E" w:rsidRPr="002E690F" w:rsidRDefault="00732B8E" w:rsidP="002860A3">
            <w:pPr>
              <w:rPr>
                <w:rFonts w:cs="Arial"/>
                <w:color w:val="000000"/>
                <w:sz w:val="16"/>
                <w:szCs w:val="16"/>
              </w:rPr>
            </w:pPr>
            <w:r w:rsidRPr="002E690F">
              <w:rPr>
                <w:rFonts w:cs="Arial"/>
                <w:color w:val="000000"/>
                <w:sz w:val="16"/>
                <w:szCs w:val="16"/>
              </w:rPr>
              <w:t>3.1</w:t>
            </w:r>
          </w:p>
        </w:tc>
        <w:tc>
          <w:tcPr>
            <w:tcW w:w="7045" w:type="dxa"/>
            <w:shd w:val="clear" w:color="auto" w:fill="D9D9D9"/>
            <w:vAlign w:val="center"/>
          </w:tcPr>
          <w:p w14:paraId="737C2A15" w14:textId="77777777" w:rsidR="00732B8E" w:rsidRPr="002E690F" w:rsidRDefault="00732B8E" w:rsidP="002860A3">
            <w:pPr>
              <w:rPr>
                <w:rFonts w:cs="Arial"/>
                <w:color w:val="000000"/>
                <w:sz w:val="16"/>
                <w:szCs w:val="16"/>
              </w:rPr>
            </w:pPr>
            <w:r w:rsidRPr="002E690F">
              <w:rPr>
                <w:rFonts w:cs="Arial"/>
                <w:color w:val="000000"/>
                <w:sz w:val="16"/>
                <w:szCs w:val="16"/>
              </w:rPr>
              <w:t>Behandlung des Gepäcks im Sortierraum</w:t>
            </w:r>
          </w:p>
        </w:tc>
        <w:tc>
          <w:tcPr>
            <w:tcW w:w="2126" w:type="dxa"/>
            <w:shd w:val="clear" w:color="auto" w:fill="D9D9D9"/>
          </w:tcPr>
          <w:p w14:paraId="7D674E81"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F4CBC47" w14:textId="77777777" w:rsidTr="002860A3">
        <w:trPr>
          <w:trHeight w:hRule="exact" w:val="240"/>
        </w:trPr>
        <w:tc>
          <w:tcPr>
            <w:tcW w:w="610" w:type="dxa"/>
            <w:shd w:val="clear" w:color="auto" w:fill="D9D9D9"/>
            <w:vAlign w:val="center"/>
          </w:tcPr>
          <w:p w14:paraId="2BA36504" w14:textId="77777777" w:rsidR="00732B8E" w:rsidRPr="002E690F" w:rsidRDefault="00732B8E" w:rsidP="002860A3">
            <w:pPr>
              <w:rPr>
                <w:rFonts w:cs="Arial"/>
                <w:color w:val="000000"/>
                <w:sz w:val="16"/>
                <w:szCs w:val="16"/>
              </w:rPr>
            </w:pPr>
            <w:r w:rsidRPr="002E690F">
              <w:rPr>
                <w:rFonts w:cs="Arial"/>
                <w:color w:val="000000"/>
                <w:sz w:val="16"/>
                <w:szCs w:val="16"/>
              </w:rPr>
              <w:t>3.2</w:t>
            </w:r>
          </w:p>
        </w:tc>
        <w:tc>
          <w:tcPr>
            <w:tcW w:w="7045" w:type="dxa"/>
            <w:shd w:val="clear" w:color="auto" w:fill="D9D9D9"/>
            <w:vAlign w:val="center"/>
          </w:tcPr>
          <w:p w14:paraId="36671010" w14:textId="77777777" w:rsidR="00732B8E" w:rsidRPr="002E690F" w:rsidRDefault="00732B8E" w:rsidP="002860A3">
            <w:pPr>
              <w:rPr>
                <w:rFonts w:cs="Arial"/>
                <w:color w:val="000000"/>
                <w:sz w:val="16"/>
                <w:szCs w:val="16"/>
              </w:rPr>
            </w:pPr>
            <w:r w:rsidRPr="002E690F">
              <w:rPr>
                <w:rFonts w:cs="Arial"/>
                <w:color w:val="000000"/>
                <w:sz w:val="16"/>
                <w:szCs w:val="16"/>
              </w:rPr>
              <w:t>Sortierung des Gepäcks</w:t>
            </w:r>
          </w:p>
        </w:tc>
        <w:tc>
          <w:tcPr>
            <w:tcW w:w="2126" w:type="dxa"/>
            <w:shd w:val="clear" w:color="auto" w:fill="D9D9D9"/>
          </w:tcPr>
          <w:p w14:paraId="2AE005D6"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75068D84" w14:textId="77777777" w:rsidTr="002860A3">
        <w:trPr>
          <w:trHeight w:hRule="exact" w:val="240"/>
        </w:trPr>
        <w:tc>
          <w:tcPr>
            <w:tcW w:w="610" w:type="dxa"/>
            <w:shd w:val="clear" w:color="auto" w:fill="D9D9D9"/>
            <w:vAlign w:val="center"/>
          </w:tcPr>
          <w:p w14:paraId="6DDFF251" w14:textId="77777777" w:rsidR="00732B8E" w:rsidRPr="002E690F" w:rsidRDefault="00732B8E" w:rsidP="002860A3">
            <w:pPr>
              <w:rPr>
                <w:rFonts w:cs="Arial"/>
                <w:color w:val="000000"/>
                <w:sz w:val="16"/>
                <w:szCs w:val="16"/>
              </w:rPr>
            </w:pPr>
            <w:r w:rsidRPr="002E690F">
              <w:rPr>
                <w:rFonts w:cs="Arial"/>
                <w:color w:val="000000"/>
                <w:sz w:val="16"/>
                <w:szCs w:val="16"/>
              </w:rPr>
              <w:t>3.3</w:t>
            </w:r>
          </w:p>
        </w:tc>
        <w:tc>
          <w:tcPr>
            <w:tcW w:w="7045" w:type="dxa"/>
            <w:shd w:val="clear" w:color="auto" w:fill="D9D9D9"/>
            <w:vAlign w:val="center"/>
          </w:tcPr>
          <w:p w14:paraId="435FF773" w14:textId="77777777" w:rsidR="00732B8E" w:rsidRPr="002E690F" w:rsidRDefault="00732B8E" w:rsidP="002860A3">
            <w:pPr>
              <w:rPr>
                <w:rFonts w:cs="Arial"/>
                <w:color w:val="000000"/>
                <w:sz w:val="16"/>
                <w:szCs w:val="16"/>
              </w:rPr>
            </w:pPr>
            <w:r w:rsidRPr="002E690F">
              <w:rPr>
                <w:rFonts w:cs="Arial"/>
                <w:color w:val="000000"/>
                <w:sz w:val="16"/>
                <w:szCs w:val="16"/>
              </w:rPr>
              <w:t>Vorbereitung auf den Abflug</w:t>
            </w:r>
          </w:p>
        </w:tc>
        <w:tc>
          <w:tcPr>
            <w:tcW w:w="2126" w:type="dxa"/>
            <w:shd w:val="clear" w:color="auto" w:fill="D9D9D9"/>
          </w:tcPr>
          <w:p w14:paraId="53A4D184"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29AAC0D" w14:textId="77777777" w:rsidTr="002860A3">
        <w:trPr>
          <w:trHeight w:hRule="exact" w:val="240"/>
        </w:trPr>
        <w:tc>
          <w:tcPr>
            <w:tcW w:w="610" w:type="dxa"/>
            <w:shd w:val="clear" w:color="auto" w:fill="D9D9D9"/>
            <w:vAlign w:val="center"/>
          </w:tcPr>
          <w:p w14:paraId="176FF59F" w14:textId="77777777" w:rsidR="00732B8E" w:rsidRPr="002E690F" w:rsidRDefault="00732B8E" w:rsidP="002860A3">
            <w:pPr>
              <w:rPr>
                <w:rFonts w:cs="Arial"/>
                <w:color w:val="000000"/>
                <w:sz w:val="16"/>
                <w:szCs w:val="16"/>
              </w:rPr>
            </w:pPr>
            <w:r w:rsidRPr="002E690F">
              <w:rPr>
                <w:rFonts w:cs="Arial"/>
                <w:color w:val="000000"/>
                <w:sz w:val="16"/>
                <w:szCs w:val="16"/>
              </w:rPr>
              <w:t>3.4</w:t>
            </w:r>
          </w:p>
        </w:tc>
        <w:tc>
          <w:tcPr>
            <w:tcW w:w="7045" w:type="dxa"/>
            <w:shd w:val="clear" w:color="auto" w:fill="D9D9D9"/>
            <w:vAlign w:val="center"/>
          </w:tcPr>
          <w:p w14:paraId="3D2E8132" w14:textId="77777777" w:rsidR="00732B8E" w:rsidRPr="002E690F" w:rsidRDefault="00732B8E" w:rsidP="002860A3">
            <w:pPr>
              <w:rPr>
                <w:rFonts w:cs="Arial"/>
                <w:color w:val="000000"/>
                <w:sz w:val="16"/>
                <w:szCs w:val="16"/>
              </w:rPr>
            </w:pPr>
            <w:r w:rsidRPr="002E690F">
              <w:rPr>
                <w:rFonts w:cs="Arial"/>
                <w:color w:val="000000"/>
                <w:sz w:val="16"/>
                <w:szCs w:val="16"/>
              </w:rPr>
              <w:t>Be- und Entladung der Fahrzeuge und Anlagen</w:t>
            </w:r>
          </w:p>
        </w:tc>
        <w:tc>
          <w:tcPr>
            <w:tcW w:w="2126" w:type="dxa"/>
            <w:shd w:val="clear" w:color="auto" w:fill="D9D9D9"/>
          </w:tcPr>
          <w:p w14:paraId="3C1F29FD"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262257AF" w14:textId="77777777" w:rsidTr="002860A3">
        <w:trPr>
          <w:trHeight w:hRule="exact" w:val="240"/>
        </w:trPr>
        <w:tc>
          <w:tcPr>
            <w:tcW w:w="610" w:type="dxa"/>
            <w:shd w:val="clear" w:color="auto" w:fill="D9D9D9"/>
            <w:vAlign w:val="center"/>
          </w:tcPr>
          <w:p w14:paraId="52C719BB" w14:textId="77777777" w:rsidR="00732B8E" w:rsidRPr="002E690F" w:rsidRDefault="00732B8E" w:rsidP="002860A3">
            <w:pPr>
              <w:rPr>
                <w:rFonts w:cs="Arial"/>
                <w:color w:val="000000"/>
                <w:sz w:val="16"/>
                <w:szCs w:val="16"/>
              </w:rPr>
            </w:pPr>
            <w:r w:rsidRPr="002E690F">
              <w:rPr>
                <w:rFonts w:cs="Arial"/>
                <w:color w:val="000000"/>
                <w:sz w:val="16"/>
                <w:szCs w:val="16"/>
              </w:rPr>
              <w:t>3.5.</w:t>
            </w:r>
          </w:p>
        </w:tc>
        <w:tc>
          <w:tcPr>
            <w:tcW w:w="7045" w:type="dxa"/>
            <w:shd w:val="clear" w:color="auto" w:fill="D9D9D9"/>
            <w:vAlign w:val="center"/>
          </w:tcPr>
          <w:p w14:paraId="3B32FED0" w14:textId="77777777" w:rsidR="00732B8E" w:rsidRPr="002E690F" w:rsidRDefault="00732B8E" w:rsidP="002860A3">
            <w:pPr>
              <w:rPr>
                <w:rFonts w:cs="Arial"/>
                <w:color w:val="000000"/>
                <w:sz w:val="16"/>
                <w:szCs w:val="16"/>
              </w:rPr>
            </w:pPr>
            <w:r w:rsidRPr="002E690F">
              <w:rPr>
                <w:rFonts w:cs="Arial"/>
                <w:color w:val="000000"/>
                <w:sz w:val="16"/>
                <w:szCs w:val="16"/>
              </w:rPr>
              <w:t>Beförderung zwischen Sortierraum und Ausgaberaum</w:t>
            </w:r>
          </w:p>
        </w:tc>
        <w:tc>
          <w:tcPr>
            <w:tcW w:w="2126" w:type="dxa"/>
            <w:shd w:val="clear" w:color="auto" w:fill="D9D9D9"/>
          </w:tcPr>
          <w:p w14:paraId="2E665046"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A686448" w14:textId="77777777" w:rsidTr="002860A3">
        <w:trPr>
          <w:trHeight w:hRule="exact" w:val="240"/>
        </w:trPr>
        <w:tc>
          <w:tcPr>
            <w:tcW w:w="610" w:type="dxa"/>
            <w:tcBorders>
              <w:bottom w:val="single" w:sz="4" w:space="0" w:color="auto"/>
            </w:tcBorders>
            <w:shd w:val="clear" w:color="auto" w:fill="D9D9D9"/>
            <w:vAlign w:val="center"/>
          </w:tcPr>
          <w:p w14:paraId="0E8AAEA4" w14:textId="77777777" w:rsidR="00732B8E" w:rsidRPr="002E690F" w:rsidRDefault="00732B8E" w:rsidP="002860A3">
            <w:pPr>
              <w:rPr>
                <w:rFonts w:cs="Arial"/>
                <w:b/>
                <w:color w:val="000000"/>
                <w:sz w:val="16"/>
                <w:szCs w:val="16"/>
              </w:rPr>
            </w:pPr>
            <w:r w:rsidRPr="002E690F">
              <w:rPr>
                <w:rFonts w:cs="Arial"/>
                <w:b/>
                <w:color w:val="000000"/>
                <w:sz w:val="16"/>
                <w:szCs w:val="16"/>
              </w:rPr>
              <w:t>4</w:t>
            </w:r>
          </w:p>
        </w:tc>
        <w:tc>
          <w:tcPr>
            <w:tcW w:w="7045" w:type="dxa"/>
            <w:tcBorders>
              <w:bottom w:val="single" w:sz="4" w:space="0" w:color="auto"/>
            </w:tcBorders>
            <w:shd w:val="clear" w:color="auto" w:fill="D9D9D9"/>
            <w:vAlign w:val="center"/>
          </w:tcPr>
          <w:p w14:paraId="795A89CA" w14:textId="77777777" w:rsidR="00732B8E" w:rsidRPr="002E690F" w:rsidRDefault="00732B8E" w:rsidP="002860A3">
            <w:pPr>
              <w:rPr>
                <w:rFonts w:cs="Arial"/>
                <w:b/>
                <w:color w:val="000000"/>
                <w:sz w:val="16"/>
                <w:szCs w:val="16"/>
              </w:rPr>
            </w:pPr>
            <w:r w:rsidRPr="002E690F">
              <w:rPr>
                <w:rFonts w:cs="Arial"/>
                <w:b/>
                <w:color w:val="000000"/>
                <w:sz w:val="16"/>
                <w:szCs w:val="16"/>
              </w:rPr>
              <w:t>Fracht/Postabfertigung</w:t>
            </w:r>
          </w:p>
        </w:tc>
        <w:tc>
          <w:tcPr>
            <w:tcW w:w="2126" w:type="dxa"/>
            <w:tcBorders>
              <w:bottom w:val="single" w:sz="4" w:space="0" w:color="auto"/>
            </w:tcBorders>
            <w:shd w:val="clear" w:color="auto" w:fill="D9D9D9"/>
          </w:tcPr>
          <w:p w14:paraId="2164FDC6"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75238DE" w14:textId="77777777" w:rsidTr="002860A3">
        <w:trPr>
          <w:trHeight w:hRule="exact" w:val="240"/>
        </w:trPr>
        <w:tc>
          <w:tcPr>
            <w:tcW w:w="610" w:type="dxa"/>
            <w:shd w:val="clear" w:color="auto" w:fill="auto"/>
            <w:vAlign w:val="center"/>
          </w:tcPr>
          <w:p w14:paraId="51DBDF58" w14:textId="77777777" w:rsidR="00732B8E" w:rsidRPr="002E690F" w:rsidRDefault="00732B8E" w:rsidP="002860A3">
            <w:pPr>
              <w:rPr>
                <w:rFonts w:cs="Arial"/>
                <w:color w:val="000000"/>
                <w:sz w:val="16"/>
                <w:szCs w:val="16"/>
              </w:rPr>
            </w:pPr>
            <w:r w:rsidRPr="002E690F">
              <w:rPr>
                <w:rFonts w:cs="Arial"/>
                <w:color w:val="000000"/>
                <w:sz w:val="16"/>
                <w:szCs w:val="16"/>
              </w:rPr>
              <w:t>4.1</w:t>
            </w:r>
          </w:p>
        </w:tc>
        <w:tc>
          <w:tcPr>
            <w:tcW w:w="7045" w:type="dxa"/>
            <w:shd w:val="clear" w:color="auto" w:fill="auto"/>
            <w:vAlign w:val="center"/>
          </w:tcPr>
          <w:p w14:paraId="7B140DDA" w14:textId="77777777" w:rsidR="00732B8E" w:rsidRPr="002E690F" w:rsidRDefault="00732B8E" w:rsidP="002860A3">
            <w:pPr>
              <w:rPr>
                <w:rFonts w:cs="Arial"/>
                <w:color w:val="000000"/>
                <w:sz w:val="16"/>
                <w:szCs w:val="16"/>
              </w:rPr>
            </w:pPr>
            <w:r w:rsidRPr="002E690F">
              <w:rPr>
                <w:rFonts w:cs="Arial"/>
                <w:color w:val="000000"/>
                <w:sz w:val="16"/>
                <w:szCs w:val="16"/>
              </w:rPr>
              <w:t>a. Behandlung der Fracht</w:t>
            </w:r>
          </w:p>
        </w:tc>
        <w:tc>
          <w:tcPr>
            <w:tcW w:w="2126" w:type="dxa"/>
            <w:shd w:val="clear" w:color="auto" w:fill="auto"/>
          </w:tcPr>
          <w:p w14:paraId="4B64710F"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51DDFA9F" w14:textId="77777777" w:rsidTr="002860A3">
        <w:trPr>
          <w:trHeight w:hRule="exact" w:val="240"/>
        </w:trPr>
        <w:tc>
          <w:tcPr>
            <w:tcW w:w="610" w:type="dxa"/>
            <w:shd w:val="clear" w:color="auto" w:fill="auto"/>
            <w:vAlign w:val="center"/>
          </w:tcPr>
          <w:p w14:paraId="585C967B" w14:textId="77777777" w:rsidR="00732B8E" w:rsidRPr="002E690F" w:rsidRDefault="00732B8E" w:rsidP="002860A3">
            <w:pPr>
              <w:rPr>
                <w:rFonts w:cs="Arial"/>
                <w:color w:val="000000"/>
                <w:sz w:val="16"/>
                <w:szCs w:val="16"/>
              </w:rPr>
            </w:pPr>
          </w:p>
        </w:tc>
        <w:tc>
          <w:tcPr>
            <w:tcW w:w="7045" w:type="dxa"/>
            <w:shd w:val="clear" w:color="auto" w:fill="auto"/>
            <w:vAlign w:val="center"/>
          </w:tcPr>
          <w:p w14:paraId="7305D3DB" w14:textId="77777777" w:rsidR="00732B8E" w:rsidRPr="002E690F" w:rsidRDefault="00732B8E" w:rsidP="002860A3">
            <w:pPr>
              <w:rPr>
                <w:rFonts w:cs="Arial"/>
                <w:color w:val="000000"/>
                <w:sz w:val="16"/>
                <w:szCs w:val="16"/>
              </w:rPr>
            </w:pPr>
            <w:r w:rsidRPr="002E690F">
              <w:rPr>
                <w:rFonts w:cs="Arial"/>
                <w:color w:val="000000"/>
                <w:sz w:val="16"/>
                <w:szCs w:val="16"/>
              </w:rPr>
              <w:t>b. Bearbeitung der entsprechenden Unterlagen</w:t>
            </w:r>
          </w:p>
        </w:tc>
        <w:tc>
          <w:tcPr>
            <w:tcW w:w="2126" w:type="dxa"/>
            <w:shd w:val="clear" w:color="auto" w:fill="auto"/>
          </w:tcPr>
          <w:p w14:paraId="419D7D55"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8BBE6D4" w14:textId="77777777" w:rsidTr="002860A3">
        <w:trPr>
          <w:trHeight w:hRule="exact" w:val="240"/>
        </w:trPr>
        <w:tc>
          <w:tcPr>
            <w:tcW w:w="610" w:type="dxa"/>
            <w:shd w:val="clear" w:color="auto" w:fill="auto"/>
            <w:vAlign w:val="center"/>
          </w:tcPr>
          <w:p w14:paraId="4BE4904F" w14:textId="77777777" w:rsidR="00732B8E" w:rsidRPr="002E690F" w:rsidRDefault="00732B8E" w:rsidP="002860A3">
            <w:pPr>
              <w:rPr>
                <w:rFonts w:cs="Arial"/>
                <w:color w:val="000000"/>
                <w:sz w:val="16"/>
                <w:szCs w:val="16"/>
              </w:rPr>
            </w:pPr>
          </w:p>
        </w:tc>
        <w:tc>
          <w:tcPr>
            <w:tcW w:w="7045" w:type="dxa"/>
            <w:shd w:val="clear" w:color="auto" w:fill="auto"/>
            <w:vAlign w:val="center"/>
          </w:tcPr>
          <w:p w14:paraId="1A810BC8" w14:textId="77777777" w:rsidR="00732B8E" w:rsidRPr="002E690F" w:rsidRDefault="00732B8E" w:rsidP="002860A3">
            <w:pPr>
              <w:rPr>
                <w:rFonts w:cs="Arial"/>
                <w:color w:val="000000"/>
                <w:sz w:val="16"/>
                <w:szCs w:val="16"/>
              </w:rPr>
            </w:pPr>
            <w:r w:rsidRPr="002E690F">
              <w:rPr>
                <w:rFonts w:cs="Arial"/>
                <w:color w:val="000000"/>
                <w:sz w:val="16"/>
                <w:szCs w:val="16"/>
              </w:rPr>
              <w:t>c. Zollformalitäten</w:t>
            </w:r>
          </w:p>
        </w:tc>
        <w:tc>
          <w:tcPr>
            <w:tcW w:w="2126" w:type="dxa"/>
            <w:shd w:val="clear" w:color="auto" w:fill="auto"/>
          </w:tcPr>
          <w:p w14:paraId="63ADAC67"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70B9ACC2" w14:textId="77777777" w:rsidTr="002860A3">
        <w:trPr>
          <w:trHeight w:hRule="exact" w:val="240"/>
        </w:trPr>
        <w:tc>
          <w:tcPr>
            <w:tcW w:w="610" w:type="dxa"/>
            <w:shd w:val="clear" w:color="auto" w:fill="auto"/>
            <w:vAlign w:val="center"/>
          </w:tcPr>
          <w:p w14:paraId="7B930CB5" w14:textId="77777777" w:rsidR="00732B8E" w:rsidRPr="002E690F" w:rsidRDefault="00732B8E" w:rsidP="002860A3">
            <w:pPr>
              <w:rPr>
                <w:rFonts w:cs="Arial"/>
                <w:color w:val="000000"/>
                <w:sz w:val="16"/>
                <w:szCs w:val="16"/>
              </w:rPr>
            </w:pPr>
          </w:p>
        </w:tc>
        <w:tc>
          <w:tcPr>
            <w:tcW w:w="7045" w:type="dxa"/>
            <w:shd w:val="clear" w:color="auto" w:fill="auto"/>
            <w:vAlign w:val="center"/>
          </w:tcPr>
          <w:p w14:paraId="535B76B6" w14:textId="77777777" w:rsidR="00732B8E" w:rsidRPr="002E690F" w:rsidRDefault="00732B8E" w:rsidP="002860A3">
            <w:pPr>
              <w:rPr>
                <w:rFonts w:cs="Arial"/>
                <w:color w:val="000000"/>
                <w:sz w:val="16"/>
                <w:szCs w:val="16"/>
              </w:rPr>
            </w:pPr>
            <w:r w:rsidRPr="002E690F">
              <w:rPr>
                <w:rFonts w:cs="Arial"/>
                <w:color w:val="000000"/>
                <w:sz w:val="16"/>
                <w:szCs w:val="16"/>
              </w:rPr>
              <w:t>d. Sicherungsmassnahmen</w:t>
            </w:r>
          </w:p>
        </w:tc>
        <w:tc>
          <w:tcPr>
            <w:tcW w:w="2126" w:type="dxa"/>
            <w:shd w:val="clear" w:color="auto" w:fill="auto"/>
          </w:tcPr>
          <w:p w14:paraId="76E600CD"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55C25528" w14:textId="77777777" w:rsidTr="002860A3">
        <w:trPr>
          <w:trHeight w:hRule="exact" w:val="240"/>
        </w:trPr>
        <w:tc>
          <w:tcPr>
            <w:tcW w:w="610" w:type="dxa"/>
            <w:tcBorders>
              <w:bottom w:val="single" w:sz="4" w:space="0" w:color="auto"/>
            </w:tcBorders>
            <w:shd w:val="clear" w:color="auto" w:fill="D9D9D9"/>
            <w:vAlign w:val="center"/>
          </w:tcPr>
          <w:p w14:paraId="1E258B16" w14:textId="77777777" w:rsidR="00732B8E" w:rsidRPr="002E690F" w:rsidRDefault="00732B8E" w:rsidP="002860A3">
            <w:pPr>
              <w:rPr>
                <w:rFonts w:cs="Arial"/>
                <w:color w:val="000000"/>
                <w:sz w:val="16"/>
                <w:szCs w:val="16"/>
              </w:rPr>
            </w:pPr>
            <w:r w:rsidRPr="002E690F">
              <w:rPr>
                <w:rFonts w:cs="Arial"/>
                <w:color w:val="000000"/>
                <w:sz w:val="16"/>
                <w:szCs w:val="16"/>
              </w:rPr>
              <w:t>4.2.</w:t>
            </w:r>
          </w:p>
        </w:tc>
        <w:tc>
          <w:tcPr>
            <w:tcW w:w="7045" w:type="dxa"/>
            <w:tcBorders>
              <w:bottom w:val="single" w:sz="4" w:space="0" w:color="auto"/>
            </w:tcBorders>
            <w:shd w:val="clear" w:color="auto" w:fill="D9D9D9"/>
            <w:vAlign w:val="center"/>
          </w:tcPr>
          <w:p w14:paraId="2155812B" w14:textId="77777777" w:rsidR="00732B8E" w:rsidRPr="002E690F" w:rsidRDefault="00732B8E" w:rsidP="002860A3">
            <w:pPr>
              <w:rPr>
                <w:rFonts w:cs="Arial"/>
                <w:color w:val="000000"/>
                <w:sz w:val="16"/>
                <w:szCs w:val="16"/>
              </w:rPr>
            </w:pPr>
            <w:r w:rsidRPr="002E690F">
              <w:rPr>
                <w:rFonts w:cs="Arial"/>
                <w:color w:val="000000"/>
                <w:sz w:val="16"/>
                <w:szCs w:val="16"/>
              </w:rPr>
              <w:t>Beförderung der Fracht zwischen Flugzeug und Abfertigungsgebäude</w:t>
            </w:r>
          </w:p>
        </w:tc>
        <w:tc>
          <w:tcPr>
            <w:tcW w:w="2126" w:type="dxa"/>
            <w:tcBorders>
              <w:bottom w:val="single" w:sz="4" w:space="0" w:color="auto"/>
            </w:tcBorders>
            <w:shd w:val="clear" w:color="auto" w:fill="D9D9D9"/>
          </w:tcPr>
          <w:p w14:paraId="68490E9C"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730E7AE" w14:textId="77777777" w:rsidTr="002860A3">
        <w:trPr>
          <w:trHeight w:hRule="exact" w:val="240"/>
        </w:trPr>
        <w:tc>
          <w:tcPr>
            <w:tcW w:w="610" w:type="dxa"/>
            <w:shd w:val="clear" w:color="auto" w:fill="auto"/>
            <w:vAlign w:val="center"/>
          </w:tcPr>
          <w:p w14:paraId="1B49BB3F" w14:textId="77777777" w:rsidR="00732B8E" w:rsidRPr="002E690F" w:rsidRDefault="00732B8E" w:rsidP="002860A3">
            <w:pPr>
              <w:rPr>
                <w:rFonts w:cs="Arial"/>
                <w:color w:val="000000"/>
                <w:sz w:val="16"/>
                <w:szCs w:val="16"/>
              </w:rPr>
            </w:pPr>
            <w:r w:rsidRPr="002E690F">
              <w:rPr>
                <w:rFonts w:cs="Arial"/>
                <w:color w:val="000000"/>
                <w:sz w:val="16"/>
                <w:szCs w:val="16"/>
              </w:rPr>
              <w:t>4.3</w:t>
            </w:r>
          </w:p>
        </w:tc>
        <w:tc>
          <w:tcPr>
            <w:tcW w:w="7045" w:type="dxa"/>
            <w:shd w:val="clear" w:color="auto" w:fill="auto"/>
            <w:vAlign w:val="center"/>
          </w:tcPr>
          <w:p w14:paraId="76A11FF3" w14:textId="77777777" w:rsidR="00732B8E" w:rsidRPr="002E690F" w:rsidRDefault="00732B8E" w:rsidP="002860A3">
            <w:pPr>
              <w:rPr>
                <w:rFonts w:cs="Arial"/>
                <w:color w:val="000000"/>
                <w:sz w:val="16"/>
                <w:szCs w:val="16"/>
              </w:rPr>
            </w:pPr>
            <w:r w:rsidRPr="002E690F">
              <w:rPr>
                <w:rFonts w:cs="Arial"/>
                <w:color w:val="000000"/>
                <w:sz w:val="16"/>
                <w:szCs w:val="16"/>
              </w:rPr>
              <w:t>a. Behandlung der Post</w:t>
            </w:r>
          </w:p>
        </w:tc>
        <w:tc>
          <w:tcPr>
            <w:tcW w:w="2126" w:type="dxa"/>
            <w:shd w:val="clear" w:color="auto" w:fill="auto"/>
          </w:tcPr>
          <w:p w14:paraId="1E5392BC"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F7D24E3" w14:textId="77777777" w:rsidTr="002860A3">
        <w:trPr>
          <w:trHeight w:hRule="exact" w:val="240"/>
        </w:trPr>
        <w:tc>
          <w:tcPr>
            <w:tcW w:w="610" w:type="dxa"/>
            <w:shd w:val="clear" w:color="auto" w:fill="auto"/>
            <w:vAlign w:val="center"/>
          </w:tcPr>
          <w:p w14:paraId="7A34A638" w14:textId="77777777" w:rsidR="00732B8E" w:rsidRPr="002E690F" w:rsidRDefault="00732B8E" w:rsidP="002860A3">
            <w:pPr>
              <w:rPr>
                <w:rFonts w:cs="Arial"/>
                <w:color w:val="000000"/>
                <w:sz w:val="16"/>
                <w:szCs w:val="16"/>
              </w:rPr>
            </w:pPr>
          </w:p>
        </w:tc>
        <w:tc>
          <w:tcPr>
            <w:tcW w:w="7045" w:type="dxa"/>
            <w:shd w:val="clear" w:color="auto" w:fill="auto"/>
            <w:vAlign w:val="center"/>
          </w:tcPr>
          <w:p w14:paraId="50D9B265" w14:textId="77777777" w:rsidR="00732B8E" w:rsidRPr="002E690F" w:rsidRDefault="00732B8E" w:rsidP="002860A3">
            <w:pPr>
              <w:rPr>
                <w:rFonts w:cs="Arial"/>
                <w:color w:val="000000"/>
                <w:sz w:val="16"/>
                <w:szCs w:val="16"/>
              </w:rPr>
            </w:pPr>
            <w:r w:rsidRPr="002E690F">
              <w:rPr>
                <w:rFonts w:cs="Arial"/>
                <w:color w:val="000000"/>
                <w:sz w:val="16"/>
                <w:szCs w:val="16"/>
              </w:rPr>
              <w:t>b. Bearbeitung der entsprechenden Unterlagen</w:t>
            </w:r>
          </w:p>
        </w:tc>
        <w:tc>
          <w:tcPr>
            <w:tcW w:w="2126" w:type="dxa"/>
            <w:shd w:val="clear" w:color="auto" w:fill="auto"/>
          </w:tcPr>
          <w:p w14:paraId="4A9DB6DD"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71FFA85" w14:textId="77777777" w:rsidTr="002860A3">
        <w:trPr>
          <w:trHeight w:hRule="exact" w:val="240"/>
        </w:trPr>
        <w:tc>
          <w:tcPr>
            <w:tcW w:w="610" w:type="dxa"/>
            <w:shd w:val="clear" w:color="auto" w:fill="auto"/>
            <w:vAlign w:val="center"/>
          </w:tcPr>
          <w:p w14:paraId="1EFCE1D2" w14:textId="77777777" w:rsidR="00732B8E" w:rsidRPr="002E690F" w:rsidRDefault="00732B8E" w:rsidP="002860A3">
            <w:pPr>
              <w:rPr>
                <w:rFonts w:cs="Arial"/>
                <w:color w:val="000000"/>
                <w:sz w:val="16"/>
                <w:szCs w:val="16"/>
              </w:rPr>
            </w:pPr>
          </w:p>
        </w:tc>
        <w:tc>
          <w:tcPr>
            <w:tcW w:w="7045" w:type="dxa"/>
            <w:shd w:val="clear" w:color="auto" w:fill="auto"/>
            <w:vAlign w:val="center"/>
          </w:tcPr>
          <w:p w14:paraId="66700875" w14:textId="77777777" w:rsidR="00732B8E" w:rsidRPr="002E690F" w:rsidRDefault="00732B8E" w:rsidP="002860A3">
            <w:pPr>
              <w:rPr>
                <w:rFonts w:cs="Arial"/>
                <w:color w:val="000000"/>
                <w:sz w:val="16"/>
                <w:szCs w:val="16"/>
              </w:rPr>
            </w:pPr>
            <w:r w:rsidRPr="002E690F">
              <w:rPr>
                <w:rFonts w:cs="Arial"/>
                <w:color w:val="000000"/>
                <w:sz w:val="16"/>
                <w:szCs w:val="16"/>
              </w:rPr>
              <w:t>c. Zollformalitäten</w:t>
            </w:r>
          </w:p>
        </w:tc>
        <w:tc>
          <w:tcPr>
            <w:tcW w:w="2126" w:type="dxa"/>
            <w:shd w:val="clear" w:color="auto" w:fill="auto"/>
          </w:tcPr>
          <w:p w14:paraId="7301622B"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6FD84B9" w14:textId="77777777" w:rsidTr="002860A3">
        <w:trPr>
          <w:trHeight w:hRule="exact" w:val="240"/>
        </w:trPr>
        <w:tc>
          <w:tcPr>
            <w:tcW w:w="610" w:type="dxa"/>
            <w:shd w:val="clear" w:color="auto" w:fill="auto"/>
            <w:vAlign w:val="center"/>
          </w:tcPr>
          <w:p w14:paraId="40DA6D33" w14:textId="77777777" w:rsidR="00732B8E" w:rsidRPr="002E690F" w:rsidRDefault="00732B8E" w:rsidP="002860A3">
            <w:pPr>
              <w:rPr>
                <w:rFonts w:cs="Arial"/>
                <w:color w:val="000000"/>
                <w:sz w:val="16"/>
                <w:szCs w:val="16"/>
              </w:rPr>
            </w:pPr>
          </w:p>
        </w:tc>
        <w:tc>
          <w:tcPr>
            <w:tcW w:w="7045" w:type="dxa"/>
            <w:shd w:val="clear" w:color="auto" w:fill="auto"/>
            <w:vAlign w:val="center"/>
          </w:tcPr>
          <w:p w14:paraId="169C0FCD" w14:textId="77777777" w:rsidR="00732B8E" w:rsidRPr="002E690F" w:rsidRDefault="00732B8E" w:rsidP="002860A3">
            <w:pPr>
              <w:rPr>
                <w:rFonts w:cs="Arial"/>
                <w:color w:val="000000"/>
                <w:sz w:val="16"/>
                <w:szCs w:val="16"/>
              </w:rPr>
            </w:pPr>
            <w:r w:rsidRPr="002E690F">
              <w:rPr>
                <w:rFonts w:cs="Arial"/>
                <w:color w:val="000000"/>
                <w:sz w:val="16"/>
                <w:szCs w:val="16"/>
              </w:rPr>
              <w:t>d. Sicherungsmassnahmen</w:t>
            </w:r>
          </w:p>
        </w:tc>
        <w:tc>
          <w:tcPr>
            <w:tcW w:w="2126" w:type="dxa"/>
            <w:shd w:val="clear" w:color="auto" w:fill="auto"/>
          </w:tcPr>
          <w:p w14:paraId="7C16EFE1"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0B3E0D4" w14:textId="77777777" w:rsidTr="002860A3">
        <w:trPr>
          <w:trHeight w:hRule="exact" w:val="240"/>
        </w:trPr>
        <w:tc>
          <w:tcPr>
            <w:tcW w:w="610" w:type="dxa"/>
            <w:shd w:val="clear" w:color="auto" w:fill="D9D9D9"/>
            <w:vAlign w:val="center"/>
          </w:tcPr>
          <w:p w14:paraId="16D97BF6" w14:textId="77777777" w:rsidR="00732B8E" w:rsidRPr="002E690F" w:rsidRDefault="00732B8E" w:rsidP="002860A3">
            <w:pPr>
              <w:rPr>
                <w:rFonts w:cs="Arial"/>
                <w:color w:val="000000"/>
                <w:sz w:val="16"/>
                <w:szCs w:val="16"/>
              </w:rPr>
            </w:pPr>
            <w:r w:rsidRPr="002E690F">
              <w:rPr>
                <w:rFonts w:cs="Arial"/>
                <w:color w:val="000000"/>
                <w:sz w:val="16"/>
                <w:szCs w:val="16"/>
              </w:rPr>
              <w:t>4.4</w:t>
            </w:r>
          </w:p>
        </w:tc>
        <w:tc>
          <w:tcPr>
            <w:tcW w:w="7045" w:type="dxa"/>
            <w:shd w:val="clear" w:color="auto" w:fill="D9D9D9"/>
            <w:vAlign w:val="center"/>
          </w:tcPr>
          <w:p w14:paraId="30753C2C" w14:textId="77777777" w:rsidR="00732B8E" w:rsidRPr="002E690F" w:rsidRDefault="00732B8E" w:rsidP="002860A3">
            <w:pPr>
              <w:rPr>
                <w:rFonts w:cs="Arial"/>
                <w:color w:val="000000"/>
                <w:sz w:val="16"/>
                <w:szCs w:val="16"/>
              </w:rPr>
            </w:pPr>
            <w:r w:rsidRPr="002E690F">
              <w:rPr>
                <w:rFonts w:cs="Arial"/>
                <w:color w:val="000000"/>
                <w:sz w:val="16"/>
                <w:szCs w:val="16"/>
              </w:rPr>
              <w:t>Beförderung der Post zwischen Flugzeug und Abfertigungsgebäude</w:t>
            </w:r>
          </w:p>
        </w:tc>
        <w:tc>
          <w:tcPr>
            <w:tcW w:w="2126" w:type="dxa"/>
            <w:shd w:val="clear" w:color="auto" w:fill="D9D9D9"/>
          </w:tcPr>
          <w:p w14:paraId="1C92397B"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76ABC83" w14:textId="77777777" w:rsidTr="002860A3">
        <w:trPr>
          <w:trHeight w:hRule="exact" w:val="240"/>
        </w:trPr>
        <w:tc>
          <w:tcPr>
            <w:tcW w:w="610" w:type="dxa"/>
            <w:shd w:val="clear" w:color="auto" w:fill="D9D9D9"/>
            <w:vAlign w:val="center"/>
          </w:tcPr>
          <w:p w14:paraId="7FC4E0E1" w14:textId="77777777" w:rsidR="00732B8E" w:rsidRPr="002E690F" w:rsidRDefault="00732B8E" w:rsidP="002860A3">
            <w:pPr>
              <w:rPr>
                <w:rFonts w:cs="Arial"/>
                <w:b/>
                <w:color w:val="000000"/>
                <w:sz w:val="16"/>
                <w:szCs w:val="16"/>
              </w:rPr>
            </w:pPr>
            <w:r w:rsidRPr="002E690F">
              <w:rPr>
                <w:rFonts w:cs="Arial"/>
                <w:b/>
                <w:color w:val="000000"/>
                <w:sz w:val="16"/>
                <w:szCs w:val="16"/>
              </w:rPr>
              <w:t>5</w:t>
            </w:r>
          </w:p>
        </w:tc>
        <w:tc>
          <w:tcPr>
            <w:tcW w:w="7045" w:type="dxa"/>
            <w:shd w:val="clear" w:color="auto" w:fill="D9D9D9"/>
            <w:vAlign w:val="center"/>
          </w:tcPr>
          <w:p w14:paraId="3EF41CF6" w14:textId="77777777" w:rsidR="00732B8E" w:rsidRPr="002E690F" w:rsidRDefault="00732B8E" w:rsidP="002860A3">
            <w:pPr>
              <w:rPr>
                <w:rFonts w:cs="Arial"/>
                <w:b/>
                <w:color w:val="000000"/>
                <w:sz w:val="16"/>
                <w:szCs w:val="16"/>
              </w:rPr>
            </w:pPr>
            <w:r w:rsidRPr="002E690F">
              <w:rPr>
                <w:rFonts w:cs="Arial"/>
                <w:b/>
                <w:color w:val="000000"/>
                <w:sz w:val="16"/>
                <w:szCs w:val="16"/>
              </w:rPr>
              <w:t>Vorfelddienste</w:t>
            </w:r>
          </w:p>
        </w:tc>
        <w:tc>
          <w:tcPr>
            <w:tcW w:w="2126" w:type="dxa"/>
            <w:shd w:val="clear" w:color="auto" w:fill="D9D9D9"/>
          </w:tcPr>
          <w:p w14:paraId="3607E1B5"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88CFEF1" w14:textId="77777777" w:rsidTr="002860A3">
        <w:trPr>
          <w:trHeight w:hRule="exact" w:val="690"/>
        </w:trPr>
        <w:tc>
          <w:tcPr>
            <w:tcW w:w="610" w:type="dxa"/>
            <w:shd w:val="clear" w:color="auto" w:fill="auto"/>
            <w:vAlign w:val="center"/>
          </w:tcPr>
          <w:p w14:paraId="04CECCAE" w14:textId="77777777" w:rsidR="00732B8E" w:rsidRPr="002E690F" w:rsidRDefault="00732B8E" w:rsidP="002860A3">
            <w:pPr>
              <w:rPr>
                <w:rFonts w:cs="Arial"/>
                <w:color w:val="000000"/>
                <w:sz w:val="16"/>
                <w:szCs w:val="16"/>
              </w:rPr>
            </w:pPr>
            <w:r w:rsidRPr="002E690F">
              <w:rPr>
                <w:rFonts w:cs="Arial"/>
                <w:color w:val="000000"/>
                <w:sz w:val="16"/>
                <w:szCs w:val="16"/>
              </w:rPr>
              <w:t>5.1</w:t>
            </w:r>
          </w:p>
        </w:tc>
        <w:tc>
          <w:tcPr>
            <w:tcW w:w="7045" w:type="dxa"/>
            <w:shd w:val="clear" w:color="auto" w:fill="auto"/>
            <w:vAlign w:val="center"/>
          </w:tcPr>
          <w:p w14:paraId="0C8ECF95" w14:textId="77777777" w:rsidR="00732B8E" w:rsidRPr="002E690F" w:rsidRDefault="00732B8E" w:rsidP="002860A3">
            <w:pPr>
              <w:rPr>
                <w:rFonts w:cs="Arial"/>
                <w:color w:val="000000"/>
                <w:sz w:val="16"/>
                <w:szCs w:val="16"/>
              </w:rPr>
            </w:pPr>
            <w:r w:rsidRPr="002E690F">
              <w:rPr>
                <w:rFonts w:cs="Arial"/>
                <w:color w:val="000000"/>
                <w:sz w:val="16"/>
                <w:szCs w:val="16"/>
              </w:rPr>
              <w:t>Lotsen des Luftfahrzeugs bei Ankunft und Abflug</w:t>
            </w:r>
          </w:p>
        </w:tc>
        <w:tc>
          <w:tcPr>
            <w:tcW w:w="2126" w:type="dxa"/>
            <w:shd w:val="clear" w:color="auto" w:fill="auto"/>
            <w:vAlign w:val="center"/>
          </w:tcPr>
          <w:p w14:paraId="5DBE4C96" w14:textId="77777777" w:rsidR="00732B8E" w:rsidRPr="002E690F" w:rsidRDefault="00732B8E" w:rsidP="002860A3">
            <w:pPr>
              <w:rPr>
                <w:rFonts w:cs="Arial"/>
                <w:color w:val="000000"/>
                <w:sz w:val="16"/>
                <w:szCs w:val="16"/>
              </w:rPr>
            </w:pPr>
            <w:r w:rsidRPr="002E690F">
              <w:rPr>
                <w:rFonts w:cs="Arial"/>
                <w:color w:val="000000"/>
                <w:sz w:val="16"/>
                <w:szCs w:val="16"/>
              </w:rPr>
              <w:t>Zentrale Infrastruktureinrichtung</w:t>
            </w:r>
          </w:p>
        </w:tc>
      </w:tr>
      <w:tr w:rsidR="00732B8E" w:rsidRPr="002E690F" w14:paraId="69BAC41F" w14:textId="77777777" w:rsidTr="002860A3">
        <w:trPr>
          <w:trHeight w:hRule="exact" w:val="240"/>
        </w:trPr>
        <w:tc>
          <w:tcPr>
            <w:tcW w:w="610" w:type="dxa"/>
            <w:shd w:val="clear" w:color="auto" w:fill="D9D9D9"/>
            <w:vAlign w:val="center"/>
          </w:tcPr>
          <w:p w14:paraId="041D4556" w14:textId="77777777" w:rsidR="00732B8E" w:rsidRPr="002E690F" w:rsidRDefault="00732B8E" w:rsidP="002860A3">
            <w:pPr>
              <w:rPr>
                <w:rFonts w:cs="Arial"/>
                <w:color w:val="000000"/>
                <w:sz w:val="16"/>
                <w:szCs w:val="16"/>
              </w:rPr>
            </w:pPr>
            <w:r w:rsidRPr="002E690F">
              <w:rPr>
                <w:rFonts w:cs="Arial"/>
                <w:color w:val="000000"/>
                <w:sz w:val="16"/>
                <w:szCs w:val="16"/>
              </w:rPr>
              <w:t>5.2</w:t>
            </w:r>
          </w:p>
        </w:tc>
        <w:tc>
          <w:tcPr>
            <w:tcW w:w="7045" w:type="dxa"/>
            <w:shd w:val="clear" w:color="auto" w:fill="D9D9D9"/>
            <w:vAlign w:val="center"/>
          </w:tcPr>
          <w:p w14:paraId="71F9A94A" w14:textId="77777777" w:rsidR="00732B8E" w:rsidRPr="002E690F" w:rsidRDefault="00732B8E" w:rsidP="002860A3">
            <w:pPr>
              <w:rPr>
                <w:rFonts w:cs="Arial"/>
                <w:color w:val="000000"/>
                <w:sz w:val="16"/>
                <w:szCs w:val="16"/>
              </w:rPr>
            </w:pPr>
            <w:r w:rsidRPr="002E690F">
              <w:rPr>
                <w:rFonts w:cs="Arial"/>
                <w:color w:val="000000"/>
                <w:sz w:val="16"/>
                <w:szCs w:val="16"/>
              </w:rPr>
              <w:t xml:space="preserve">Unterstützung beim Parken des Luftfahrzeugs und Mittelbereitstellung </w:t>
            </w:r>
          </w:p>
        </w:tc>
        <w:tc>
          <w:tcPr>
            <w:tcW w:w="2126" w:type="dxa"/>
            <w:shd w:val="clear" w:color="auto" w:fill="D9D9D9"/>
          </w:tcPr>
          <w:p w14:paraId="11E06CCE"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76683D5" w14:textId="77777777" w:rsidTr="002860A3">
        <w:trPr>
          <w:trHeight w:hRule="exact" w:val="240"/>
        </w:trPr>
        <w:tc>
          <w:tcPr>
            <w:tcW w:w="610" w:type="dxa"/>
            <w:shd w:val="clear" w:color="auto" w:fill="D9D9D9"/>
            <w:vAlign w:val="center"/>
          </w:tcPr>
          <w:p w14:paraId="3D02B653" w14:textId="77777777" w:rsidR="00732B8E" w:rsidRPr="002E690F" w:rsidRDefault="00732B8E" w:rsidP="002860A3">
            <w:pPr>
              <w:rPr>
                <w:rFonts w:cs="Arial"/>
                <w:color w:val="000000"/>
                <w:sz w:val="16"/>
                <w:szCs w:val="16"/>
              </w:rPr>
            </w:pPr>
            <w:r w:rsidRPr="002E690F">
              <w:rPr>
                <w:rFonts w:cs="Arial"/>
                <w:color w:val="000000"/>
                <w:sz w:val="16"/>
                <w:szCs w:val="16"/>
              </w:rPr>
              <w:t>5.3</w:t>
            </w:r>
          </w:p>
        </w:tc>
        <w:tc>
          <w:tcPr>
            <w:tcW w:w="7045" w:type="dxa"/>
            <w:shd w:val="clear" w:color="auto" w:fill="D9D9D9"/>
            <w:vAlign w:val="center"/>
          </w:tcPr>
          <w:p w14:paraId="2C19588F" w14:textId="77777777" w:rsidR="00732B8E" w:rsidRPr="002E690F" w:rsidRDefault="00732B8E" w:rsidP="002860A3">
            <w:pPr>
              <w:rPr>
                <w:rFonts w:cs="Arial"/>
                <w:color w:val="000000"/>
                <w:sz w:val="16"/>
                <w:szCs w:val="16"/>
              </w:rPr>
            </w:pPr>
            <w:r w:rsidRPr="002E690F">
              <w:rPr>
                <w:rFonts w:cs="Arial"/>
                <w:color w:val="000000"/>
                <w:sz w:val="16"/>
                <w:szCs w:val="16"/>
              </w:rPr>
              <w:t>Kommunikation zwischen dem Luftfahrzeug und dem Dienstleister</w:t>
            </w:r>
          </w:p>
        </w:tc>
        <w:tc>
          <w:tcPr>
            <w:tcW w:w="2126" w:type="dxa"/>
            <w:shd w:val="clear" w:color="auto" w:fill="D9D9D9"/>
          </w:tcPr>
          <w:p w14:paraId="63672796"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310073D" w14:textId="77777777" w:rsidTr="002860A3">
        <w:trPr>
          <w:trHeight w:hRule="exact" w:val="240"/>
        </w:trPr>
        <w:tc>
          <w:tcPr>
            <w:tcW w:w="610" w:type="dxa"/>
            <w:tcBorders>
              <w:bottom w:val="single" w:sz="4" w:space="0" w:color="auto"/>
            </w:tcBorders>
            <w:shd w:val="clear" w:color="auto" w:fill="D9D9D9"/>
            <w:vAlign w:val="center"/>
          </w:tcPr>
          <w:p w14:paraId="02DC29CC" w14:textId="77777777" w:rsidR="00732B8E" w:rsidRPr="002E690F" w:rsidRDefault="00732B8E" w:rsidP="002860A3">
            <w:pPr>
              <w:rPr>
                <w:rFonts w:cs="Arial"/>
                <w:color w:val="000000"/>
                <w:sz w:val="16"/>
                <w:szCs w:val="16"/>
              </w:rPr>
            </w:pPr>
            <w:r w:rsidRPr="002E690F">
              <w:rPr>
                <w:rFonts w:cs="Arial"/>
                <w:color w:val="000000"/>
                <w:sz w:val="16"/>
                <w:szCs w:val="16"/>
              </w:rPr>
              <w:t>5.4.1.</w:t>
            </w:r>
          </w:p>
        </w:tc>
        <w:tc>
          <w:tcPr>
            <w:tcW w:w="7045" w:type="dxa"/>
            <w:tcBorders>
              <w:bottom w:val="single" w:sz="4" w:space="0" w:color="auto"/>
            </w:tcBorders>
            <w:shd w:val="clear" w:color="auto" w:fill="D9D9D9"/>
            <w:vAlign w:val="center"/>
          </w:tcPr>
          <w:p w14:paraId="533C190D" w14:textId="77777777" w:rsidR="00732B8E" w:rsidRPr="002E690F" w:rsidRDefault="00732B8E" w:rsidP="002860A3">
            <w:pPr>
              <w:rPr>
                <w:rFonts w:cs="Arial"/>
                <w:color w:val="000000"/>
                <w:sz w:val="16"/>
                <w:szCs w:val="16"/>
              </w:rPr>
            </w:pPr>
            <w:r w:rsidRPr="002E690F">
              <w:rPr>
                <w:rFonts w:cs="Arial"/>
                <w:color w:val="000000"/>
                <w:sz w:val="16"/>
                <w:szCs w:val="16"/>
              </w:rPr>
              <w:t>Be- und Entladen des Luftfahrzeugs</w:t>
            </w:r>
          </w:p>
        </w:tc>
        <w:tc>
          <w:tcPr>
            <w:tcW w:w="2126" w:type="dxa"/>
            <w:tcBorders>
              <w:bottom w:val="single" w:sz="4" w:space="0" w:color="auto"/>
            </w:tcBorders>
            <w:shd w:val="clear" w:color="auto" w:fill="D9D9D9"/>
          </w:tcPr>
          <w:p w14:paraId="4399EC6E"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C982B54" w14:textId="77777777" w:rsidTr="002860A3">
        <w:trPr>
          <w:trHeight w:hRule="exact" w:val="720"/>
        </w:trPr>
        <w:tc>
          <w:tcPr>
            <w:tcW w:w="610" w:type="dxa"/>
            <w:shd w:val="clear" w:color="auto" w:fill="auto"/>
            <w:vAlign w:val="center"/>
          </w:tcPr>
          <w:p w14:paraId="18F26962" w14:textId="77777777" w:rsidR="00732B8E" w:rsidRPr="002E690F" w:rsidRDefault="00732B8E" w:rsidP="002860A3">
            <w:pPr>
              <w:rPr>
                <w:rFonts w:cs="Arial"/>
                <w:color w:val="000000"/>
                <w:sz w:val="16"/>
                <w:szCs w:val="16"/>
              </w:rPr>
            </w:pPr>
            <w:r w:rsidRPr="002E690F">
              <w:rPr>
                <w:rFonts w:cs="Arial"/>
                <w:color w:val="000000"/>
                <w:sz w:val="16"/>
                <w:szCs w:val="16"/>
              </w:rPr>
              <w:t>5.4.2.</w:t>
            </w:r>
          </w:p>
        </w:tc>
        <w:tc>
          <w:tcPr>
            <w:tcW w:w="7045" w:type="dxa"/>
            <w:shd w:val="clear" w:color="auto" w:fill="auto"/>
            <w:vAlign w:val="center"/>
          </w:tcPr>
          <w:p w14:paraId="26C18D40" w14:textId="77777777" w:rsidR="00732B8E" w:rsidRPr="002E690F" w:rsidRDefault="00732B8E" w:rsidP="002860A3">
            <w:pPr>
              <w:rPr>
                <w:rFonts w:cs="Arial"/>
                <w:color w:val="000000"/>
                <w:sz w:val="16"/>
                <w:szCs w:val="16"/>
              </w:rPr>
            </w:pPr>
            <w:r w:rsidRPr="002E690F">
              <w:rPr>
                <w:rFonts w:cs="Arial"/>
                <w:color w:val="000000"/>
                <w:sz w:val="16"/>
                <w:szCs w:val="16"/>
              </w:rPr>
              <w:t xml:space="preserve">Beförderung / </w:t>
            </w:r>
            <w:proofErr w:type="spellStart"/>
            <w:r w:rsidRPr="002E690F">
              <w:rPr>
                <w:rFonts w:cs="Arial"/>
                <w:color w:val="000000"/>
                <w:sz w:val="16"/>
                <w:szCs w:val="16"/>
              </w:rPr>
              <w:t>Begleit</w:t>
            </w:r>
            <w:proofErr w:type="spellEnd"/>
            <w:r w:rsidRPr="002E690F">
              <w:rPr>
                <w:rFonts w:cs="Arial"/>
                <w:color w:val="000000"/>
                <w:sz w:val="16"/>
                <w:szCs w:val="16"/>
              </w:rPr>
              <w:t xml:space="preserve"> der Passagiere </w:t>
            </w:r>
            <w:r w:rsidRPr="002E690F">
              <w:rPr>
                <w:rFonts w:cs="Arial"/>
                <w:sz w:val="16"/>
                <w:szCs w:val="16"/>
              </w:rPr>
              <w:t>zwischen Flugzeug und Abfertigungsgebäude</w:t>
            </w:r>
          </w:p>
        </w:tc>
        <w:tc>
          <w:tcPr>
            <w:tcW w:w="2126" w:type="dxa"/>
            <w:shd w:val="clear" w:color="auto" w:fill="auto"/>
            <w:vAlign w:val="center"/>
          </w:tcPr>
          <w:p w14:paraId="6A54A704" w14:textId="77777777" w:rsidR="00732B8E" w:rsidRPr="002E690F" w:rsidRDefault="00732B8E" w:rsidP="002860A3">
            <w:pPr>
              <w:rPr>
                <w:rFonts w:cs="Arial"/>
                <w:color w:val="000000"/>
                <w:sz w:val="16"/>
                <w:szCs w:val="16"/>
              </w:rPr>
            </w:pPr>
            <w:r w:rsidRPr="002E690F">
              <w:rPr>
                <w:rFonts w:cs="Arial"/>
                <w:color w:val="000000"/>
                <w:sz w:val="16"/>
                <w:szCs w:val="16"/>
              </w:rPr>
              <w:t>Zentrale Infrastruktureinrichtung</w:t>
            </w:r>
          </w:p>
        </w:tc>
      </w:tr>
      <w:tr w:rsidR="00732B8E" w:rsidRPr="002E690F" w14:paraId="54E79922" w14:textId="77777777" w:rsidTr="002860A3">
        <w:trPr>
          <w:trHeight w:hRule="exact" w:val="474"/>
        </w:trPr>
        <w:tc>
          <w:tcPr>
            <w:tcW w:w="610" w:type="dxa"/>
            <w:shd w:val="clear" w:color="auto" w:fill="auto"/>
            <w:vAlign w:val="center"/>
          </w:tcPr>
          <w:p w14:paraId="04C31E6B" w14:textId="77777777" w:rsidR="00732B8E" w:rsidRPr="002E690F" w:rsidRDefault="00732B8E" w:rsidP="002860A3">
            <w:pPr>
              <w:rPr>
                <w:rFonts w:cs="Arial"/>
                <w:color w:val="000000"/>
                <w:sz w:val="16"/>
                <w:szCs w:val="16"/>
              </w:rPr>
            </w:pPr>
            <w:r w:rsidRPr="002E690F">
              <w:rPr>
                <w:rFonts w:cs="Arial"/>
                <w:color w:val="000000"/>
                <w:sz w:val="16"/>
                <w:szCs w:val="16"/>
              </w:rPr>
              <w:t>5.4.3.</w:t>
            </w:r>
          </w:p>
        </w:tc>
        <w:tc>
          <w:tcPr>
            <w:tcW w:w="7045" w:type="dxa"/>
            <w:shd w:val="clear" w:color="auto" w:fill="auto"/>
            <w:vAlign w:val="center"/>
          </w:tcPr>
          <w:p w14:paraId="4C72ADBC" w14:textId="77777777" w:rsidR="00732B8E" w:rsidRPr="002E690F" w:rsidRDefault="00732B8E" w:rsidP="002860A3">
            <w:pPr>
              <w:rPr>
                <w:rFonts w:cs="Arial"/>
                <w:color w:val="000000"/>
                <w:sz w:val="16"/>
                <w:szCs w:val="16"/>
              </w:rPr>
            </w:pPr>
            <w:r w:rsidRPr="002E690F">
              <w:rPr>
                <w:rFonts w:cs="Arial"/>
                <w:color w:val="000000"/>
                <w:sz w:val="16"/>
                <w:szCs w:val="16"/>
              </w:rPr>
              <w:t xml:space="preserve">Beförderung / </w:t>
            </w:r>
            <w:proofErr w:type="spellStart"/>
            <w:r w:rsidRPr="002E690F">
              <w:rPr>
                <w:rFonts w:cs="Arial"/>
                <w:color w:val="000000"/>
                <w:sz w:val="16"/>
                <w:szCs w:val="16"/>
              </w:rPr>
              <w:t>Begleit</w:t>
            </w:r>
            <w:proofErr w:type="spellEnd"/>
            <w:r w:rsidRPr="002E690F">
              <w:rPr>
                <w:rFonts w:cs="Arial"/>
                <w:color w:val="000000"/>
                <w:sz w:val="16"/>
                <w:szCs w:val="16"/>
              </w:rPr>
              <w:t xml:space="preserve"> der Besatzung </w:t>
            </w:r>
            <w:r w:rsidRPr="002E690F">
              <w:rPr>
                <w:rFonts w:cs="Arial"/>
                <w:sz w:val="16"/>
                <w:szCs w:val="16"/>
              </w:rPr>
              <w:t>zwischen Flugzeug und Abfertigungsgebäude</w:t>
            </w:r>
          </w:p>
        </w:tc>
        <w:tc>
          <w:tcPr>
            <w:tcW w:w="2126" w:type="dxa"/>
            <w:shd w:val="clear" w:color="auto" w:fill="auto"/>
          </w:tcPr>
          <w:p w14:paraId="667FEE58"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7E3FA204" w14:textId="77777777" w:rsidTr="002860A3">
        <w:trPr>
          <w:trHeight w:hRule="exact" w:val="486"/>
        </w:trPr>
        <w:tc>
          <w:tcPr>
            <w:tcW w:w="610" w:type="dxa"/>
            <w:shd w:val="clear" w:color="auto" w:fill="D9D9D9"/>
            <w:vAlign w:val="center"/>
          </w:tcPr>
          <w:p w14:paraId="53EA8E28" w14:textId="77777777" w:rsidR="00732B8E" w:rsidRPr="002E690F" w:rsidRDefault="00732B8E" w:rsidP="002860A3">
            <w:pPr>
              <w:rPr>
                <w:rFonts w:cs="Arial"/>
                <w:color w:val="000000"/>
                <w:sz w:val="16"/>
                <w:szCs w:val="16"/>
              </w:rPr>
            </w:pPr>
            <w:r w:rsidRPr="002E690F">
              <w:rPr>
                <w:rFonts w:cs="Arial"/>
                <w:color w:val="000000"/>
                <w:sz w:val="16"/>
                <w:szCs w:val="16"/>
              </w:rPr>
              <w:t>5.4.4.</w:t>
            </w:r>
          </w:p>
        </w:tc>
        <w:tc>
          <w:tcPr>
            <w:tcW w:w="7045" w:type="dxa"/>
            <w:shd w:val="clear" w:color="auto" w:fill="D9D9D9"/>
            <w:vAlign w:val="center"/>
          </w:tcPr>
          <w:p w14:paraId="685C8871" w14:textId="77777777" w:rsidR="00732B8E" w:rsidRPr="002E690F" w:rsidRDefault="00732B8E" w:rsidP="002860A3">
            <w:pPr>
              <w:rPr>
                <w:rFonts w:cs="Arial"/>
                <w:sz w:val="16"/>
                <w:szCs w:val="16"/>
              </w:rPr>
            </w:pPr>
            <w:r w:rsidRPr="002E690F">
              <w:rPr>
                <w:rFonts w:cs="Arial"/>
                <w:color w:val="000000"/>
                <w:sz w:val="16"/>
                <w:szCs w:val="16"/>
              </w:rPr>
              <w:t xml:space="preserve">Beförderung des Gepäcks (vom und zum </w:t>
            </w:r>
            <w:r w:rsidRPr="002E690F">
              <w:rPr>
                <w:rFonts w:cs="Arial"/>
                <w:sz w:val="16"/>
                <w:szCs w:val="16"/>
              </w:rPr>
              <w:t>Luftfahrzeug, Verhinderung von</w:t>
            </w:r>
          </w:p>
          <w:p w14:paraId="40EB572E" w14:textId="77777777" w:rsidR="00732B8E" w:rsidRPr="002E690F" w:rsidRDefault="00732B8E" w:rsidP="002860A3">
            <w:pPr>
              <w:rPr>
                <w:rFonts w:cs="Arial"/>
                <w:color w:val="000000"/>
                <w:sz w:val="16"/>
                <w:szCs w:val="16"/>
              </w:rPr>
            </w:pPr>
            <w:r w:rsidRPr="002E690F">
              <w:rPr>
                <w:rFonts w:cs="Arial"/>
                <w:sz w:val="16"/>
                <w:szCs w:val="16"/>
              </w:rPr>
              <w:t>Manipulationen durch Unberechtigte)</w:t>
            </w:r>
          </w:p>
        </w:tc>
        <w:tc>
          <w:tcPr>
            <w:tcW w:w="2126" w:type="dxa"/>
            <w:shd w:val="clear" w:color="auto" w:fill="D9D9D9"/>
          </w:tcPr>
          <w:p w14:paraId="1F7C4A6B"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DAA0754" w14:textId="77777777" w:rsidTr="002860A3">
        <w:trPr>
          <w:trHeight w:hRule="exact" w:val="240"/>
        </w:trPr>
        <w:tc>
          <w:tcPr>
            <w:tcW w:w="610" w:type="dxa"/>
            <w:tcBorders>
              <w:bottom w:val="single" w:sz="4" w:space="0" w:color="auto"/>
            </w:tcBorders>
            <w:shd w:val="clear" w:color="auto" w:fill="D9D9D9"/>
            <w:vAlign w:val="center"/>
          </w:tcPr>
          <w:p w14:paraId="6A3767AA" w14:textId="77777777" w:rsidR="00732B8E" w:rsidRPr="002E690F" w:rsidRDefault="00732B8E" w:rsidP="002860A3">
            <w:pPr>
              <w:rPr>
                <w:rFonts w:cs="Arial"/>
                <w:color w:val="000000"/>
                <w:sz w:val="16"/>
                <w:szCs w:val="16"/>
              </w:rPr>
            </w:pPr>
            <w:r w:rsidRPr="002E690F">
              <w:rPr>
                <w:rFonts w:cs="Arial"/>
                <w:color w:val="000000"/>
                <w:sz w:val="16"/>
                <w:szCs w:val="16"/>
              </w:rPr>
              <w:lastRenderedPageBreak/>
              <w:t>5.5</w:t>
            </w:r>
          </w:p>
        </w:tc>
        <w:tc>
          <w:tcPr>
            <w:tcW w:w="7045" w:type="dxa"/>
            <w:tcBorders>
              <w:bottom w:val="single" w:sz="4" w:space="0" w:color="auto"/>
            </w:tcBorders>
            <w:shd w:val="clear" w:color="auto" w:fill="D9D9D9"/>
            <w:vAlign w:val="center"/>
          </w:tcPr>
          <w:p w14:paraId="6A90DA78" w14:textId="77777777" w:rsidR="00732B8E" w:rsidRPr="002E690F" w:rsidRDefault="00732B8E" w:rsidP="002860A3">
            <w:pPr>
              <w:rPr>
                <w:rFonts w:cs="Arial"/>
                <w:color w:val="000000"/>
                <w:sz w:val="16"/>
                <w:szCs w:val="16"/>
              </w:rPr>
            </w:pPr>
            <w:r w:rsidRPr="002E690F">
              <w:rPr>
                <w:rFonts w:cs="Arial"/>
                <w:color w:val="000000"/>
                <w:sz w:val="16"/>
                <w:szCs w:val="16"/>
              </w:rPr>
              <w:t>die Unterstützung beim Anlassen der Triebwerke</w:t>
            </w:r>
          </w:p>
        </w:tc>
        <w:tc>
          <w:tcPr>
            <w:tcW w:w="2126" w:type="dxa"/>
            <w:tcBorders>
              <w:bottom w:val="single" w:sz="4" w:space="0" w:color="auto"/>
            </w:tcBorders>
            <w:shd w:val="clear" w:color="auto" w:fill="D9D9D9"/>
          </w:tcPr>
          <w:p w14:paraId="521A1525"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7A762ECB" w14:textId="77777777" w:rsidTr="002860A3">
        <w:trPr>
          <w:trHeight w:hRule="exact" w:val="240"/>
        </w:trPr>
        <w:tc>
          <w:tcPr>
            <w:tcW w:w="610" w:type="dxa"/>
            <w:shd w:val="clear" w:color="auto" w:fill="auto"/>
            <w:vAlign w:val="center"/>
          </w:tcPr>
          <w:p w14:paraId="0EE80805" w14:textId="77777777" w:rsidR="00732B8E" w:rsidRPr="002E690F" w:rsidRDefault="00732B8E" w:rsidP="002860A3">
            <w:pPr>
              <w:rPr>
                <w:rFonts w:cs="Arial"/>
                <w:color w:val="000000"/>
                <w:sz w:val="16"/>
                <w:szCs w:val="16"/>
              </w:rPr>
            </w:pPr>
            <w:r w:rsidRPr="002E690F">
              <w:rPr>
                <w:rFonts w:cs="Arial"/>
                <w:color w:val="000000"/>
                <w:sz w:val="16"/>
                <w:szCs w:val="16"/>
              </w:rPr>
              <w:t>5.6</w:t>
            </w:r>
          </w:p>
        </w:tc>
        <w:tc>
          <w:tcPr>
            <w:tcW w:w="7045" w:type="dxa"/>
            <w:shd w:val="clear" w:color="auto" w:fill="auto"/>
            <w:vAlign w:val="center"/>
          </w:tcPr>
          <w:p w14:paraId="76886DDF" w14:textId="77777777" w:rsidR="00732B8E" w:rsidRPr="002E690F" w:rsidRDefault="00732B8E" w:rsidP="002860A3">
            <w:pPr>
              <w:rPr>
                <w:rFonts w:cs="Arial"/>
                <w:color w:val="000000"/>
                <w:sz w:val="16"/>
                <w:szCs w:val="16"/>
              </w:rPr>
            </w:pPr>
            <w:r w:rsidRPr="002E690F">
              <w:rPr>
                <w:rFonts w:cs="Arial"/>
                <w:color w:val="000000"/>
                <w:sz w:val="16"/>
                <w:szCs w:val="16"/>
              </w:rPr>
              <w:t xml:space="preserve">Push Back und </w:t>
            </w:r>
            <w:proofErr w:type="spellStart"/>
            <w:r w:rsidRPr="002E690F">
              <w:rPr>
                <w:rFonts w:cs="Arial"/>
                <w:color w:val="000000"/>
                <w:sz w:val="16"/>
                <w:szCs w:val="16"/>
              </w:rPr>
              <w:t>Towing</w:t>
            </w:r>
            <w:proofErr w:type="spellEnd"/>
          </w:p>
        </w:tc>
        <w:tc>
          <w:tcPr>
            <w:tcW w:w="2126" w:type="dxa"/>
            <w:shd w:val="clear" w:color="auto" w:fill="auto"/>
          </w:tcPr>
          <w:p w14:paraId="6AEBFDD8"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763671B4" w14:textId="77777777" w:rsidTr="002860A3">
        <w:trPr>
          <w:trHeight w:hRule="exact" w:val="240"/>
        </w:trPr>
        <w:tc>
          <w:tcPr>
            <w:tcW w:w="610" w:type="dxa"/>
            <w:shd w:val="clear" w:color="auto" w:fill="auto"/>
            <w:vAlign w:val="center"/>
          </w:tcPr>
          <w:p w14:paraId="22EE0E2B" w14:textId="77777777" w:rsidR="00732B8E" w:rsidRPr="002E690F" w:rsidRDefault="00732B8E" w:rsidP="002860A3">
            <w:pPr>
              <w:rPr>
                <w:rFonts w:cs="Arial"/>
                <w:color w:val="000000"/>
                <w:sz w:val="16"/>
                <w:szCs w:val="16"/>
              </w:rPr>
            </w:pPr>
            <w:r w:rsidRPr="002E690F">
              <w:rPr>
                <w:rFonts w:cs="Arial"/>
                <w:color w:val="000000"/>
                <w:sz w:val="16"/>
                <w:szCs w:val="16"/>
              </w:rPr>
              <w:t>5.7</w:t>
            </w:r>
          </w:p>
        </w:tc>
        <w:tc>
          <w:tcPr>
            <w:tcW w:w="7045" w:type="dxa"/>
            <w:shd w:val="clear" w:color="auto" w:fill="auto"/>
            <w:vAlign w:val="center"/>
          </w:tcPr>
          <w:p w14:paraId="21A25B2B" w14:textId="77777777" w:rsidR="00732B8E" w:rsidRPr="002E690F" w:rsidRDefault="00732B8E" w:rsidP="002860A3">
            <w:pPr>
              <w:rPr>
                <w:rFonts w:cs="Arial"/>
                <w:color w:val="000000"/>
                <w:sz w:val="16"/>
                <w:szCs w:val="16"/>
              </w:rPr>
            </w:pPr>
            <w:r w:rsidRPr="002E690F">
              <w:rPr>
                <w:rFonts w:cs="Arial"/>
                <w:color w:val="000000"/>
                <w:sz w:val="16"/>
                <w:szCs w:val="16"/>
              </w:rPr>
              <w:t>a. Beförderung Catering</w:t>
            </w:r>
          </w:p>
        </w:tc>
        <w:tc>
          <w:tcPr>
            <w:tcW w:w="2126" w:type="dxa"/>
            <w:shd w:val="clear" w:color="auto" w:fill="auto"/>
          </w:tcPr>
          <w:p w14:paraId="6C904866"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CF019E4" w14:textId="77777777" w:rsidTr="002860A3">
        <w:trPr>
          <w:trHeight w:hRule="exact" w:val="240"/>
        </w:trPr>
        <w:tc>
          <w:tcPr>
            <w:tcW w:w="610" w:type="dxa"/>
            <w:shd w:val="clear" w:color="auto" w:fill="auto"/>
            <w:vAlign w:val="center"/>
          </w:tcPr>
          <w:p w14:paraId="21B501F3" w14:textId="77777777" w:rsidR="00732B8E" w:rsidRPr="002E690F" w:rsidRDefault="00732B8E" w:rsidP="002860A3">
            <w:pPr>
              <w:rPr>
                <w:rFonts w:cs="Arial"/>
                <w:color w:val="000000"/>
                <w:sz w:val="16"/>
                <w:szCs w:val="16"/>
              </w:rPr>
            </w:pPr>
          </w:p>
        </w:tc>
        <w:tc>
          <w:tcPr>
            <w:tcW w:w="7045" w:type="dxa"/>
            <w:shd w:val="clear" w:color="auto" w:fill="auto"/>
            <w:vAlign w:val="center"/>
          </w:tcPr>
          <w:p w14:paraId="38188EFC" w14:textId="77777777" w:rsidR="00732B8E" w:rsidRPr="002E690F" w:rsidRDefault="00732B8E" w:rsidP="002860A3">
            <w:pPr>
              <w:rPr>
                <w:rFonts w:cs="Arial"/>
                <w:color w:val="000000"/>
                <w:sz w:val="16"/>
                <w:szCs w:val="16"/>
              </w:rPr>
            </w:pPr>
            <w:r w:rsidRPr="002E690F">
              <w:rPr>
                <w:rFonts w:cs="Arial"/>
                <w:color w:val="000000"/>
                <w:sz w:val="16"/>
                <w:szCs w:val="16"/>
              </w:rPr>
              <w:t>b. Ein-Ausladen Catering</w:t>
            </w:r>
          </w:p>
        </w:tc>
        <w:tc>
          <w:tcPr>
            <w:tcW w:w="2126" w:type="dxa"/>
            <w:shd w:val="clear" w:color="auto" w:fill="auto"/>
          </w:tcPr>
          <w:p w14:paraId="21322CDF"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C1B7ECB" w14:textId="77777777" w:rsidTr="002860A3">
        <w:trPr>
          <w:trHeight w:hRule="exact" w:val="240"/>
        </w:trPr>
        <w:tc>
          <w:tcPr>
            <w:tcW w:w="610" w:type="dxa"/>
            <w:vAlign w:val="center"/>
          </w:tcPr>
          <w:p w14:paraId="421E001E" w14:textId="77777777" w:rsidR="00732B8E" w:rsidRPr="002E690F" w:rsidRDefault="00732B8E" w:rsidP="002860A3">
            <w:pPr>
              <w:rPr>
                <w:rFonts w:cs="Arial"/>
                <w:b/>
                <w:color w:val="000000"/>
                <w:sz w:val="16"/>
                <w:szCs w:val="16"/>
              </w:rPr>
            </w:pPr>
            <w:r w:rsidRPr="002E690F">
              <w:rPr>
                <w:rFonts w:cs="Arial"/>
                <w:b/>
                <w:color w:val="000000"/>
                <w:sz w:val="16"/>
                <w:szCs w:val="16"/>
              </w:rPr>
              <w:t>6</w:t>
            </w:r>
          </w:p>
        </w:tc>
        <w:tc>
          <w:tcPr>
            <w:tcW w:w="7045" w:type="dxa"/>
            <w:vAlign w:val="center"/>
          </w:tcPr>
          <w:p w14:paraId="13F752E5" w14:textId="77777777" w:rsidR="00732B8E" w:rsidRPr="002E690F" w:rsidRDefault="00732B8E" w:rsidP="002860A3">
            <w:pPr>
              <w:rPr>
                <w:rFonts w:cs="Arial"/>
                <w:b/>
                <w:color w:val="000000"/>
                <w:sz w:val="16"/>
                <w:szCs w:val="16"/>
              </w:rPr>
            </w:pPr>
            <w:r w:rsidRPr="002E690F">
              <w:rPr>
                <w:rFonts w:cs="Arial"/>
                <w:b/>
                <w:color w:val="000000"/>
                <w:sz w:val="16"/>
                <w:szCs w:val="16"/>
              </w:rPr>
              <w:t>Reinigung/Flugzeugservice</w:t>
            </w:r>
          </w:p>
        </w:tc>
        <w:tc>
          <w:tcPr>
            <w:tcW w:w="2126" w:type="dxa"/>
          </w:tcPr>
          <w:p w14:paraId="1233E66C"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29826A4F" w14:textId="77777777" w:rsidTr="002860A3">
        <w:trPr>
          <w:trHeight w:hRule="exact" w:val="240"/>
        </w:trPr>
        <w:tc>
          <w:tcPr>
            <w:tcW w:w="610" w:type="dxa"/>
            <w:vAlign w:val="center"/>
          </w:tcPr>
          <w:p w14:paraId="75DC2F79" w14:textId="77777777" w:rsidR="00732B8E" w:rsidRPr="002E690F" w:rsidRDefault="00732B8E" w:rsidP="002860A3">
            <w:pPr>
              <w:rPr>
                <w:rFonts w:cs="Arial"/>
                <w:color w:val="000000"/>
                <w:sz w:val="16"/>
                <w:szCs w:val="16"/>
              </w:rPr>
            </w:pPr>
            <w:r w:rsidRPr="002E690F">
              <w:rPr>
                <w:rFonts w:cs="Arial"/>
                <w:color w:val="000000"/>
                <w:sz w:val="16"/>
                <w:szCs w:val="16"/>
              </w:rPr>
              <w:t>6.1</w:t>
            </w:r>
          </w:p>
        </w:tc>
        <w:tc>
          <w:tcPr>
            <w:tcW w:w="7045" w:type="dxa"/>
            <w:vAlign w:val="center"/>
          </w:tcPr>
          <w:p w14:paraId="1B162D5F" w14:textId="77777777" w:rsidR="00732B8E" w:rsidRPr="002E690F" w:rsidRDefault="00732B8E" w:rsidP="002860A3">
            <w:pPr>
              <w:rPr>
                <w:rFonts w:cs="Arial"/>
                <w:color w:val="000000"/>
                <w:sz w:val="16"/>
                <w:szCs w:val="16"/>
              </w:rPr>
            </w:pPr>
            <w:r w:rsidRPr="002E690F">
              <w:rPr>
                <w:rFonts w:cs="Arial"/>
                <w:color w:val="000000"/>
                <w:sz w:val="16"/>
                <w:szCs w:val="16"/>
              </w:rPr>
              <w:t>a. Innen/Aussenreinigung</w:t>
            </w:r>
          </w:p>
        </w:tc>
        <w:tc>
          <w:tcPr>
            <w:tcW w:w="2126" w:type="dxa"/>
          </w:tcPr>
          <w:p w14:paraId="3CD74517"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E74BC17" w14:textId="77777777" w:rsidTr="002860A3">
        <w:trPr>
          <w:trHeight w:hRule="exact" w:val="240"/>
        </w:trPr>
        <w:tc>
          <w:tcPr>
            <w:tcW w:w="610" w:type="dxa"/>
            <w:vAlign w:val="center"/>
          </w:tcPr>
          <w:p w14:paraId="0B352235" w14:textId="77777777" w:rsidR="00732B8E" w:rsidRPr="002E690F" w:rsidRDefault="00732B8E" w:rsidP="002860A3">
            <w:pPr>
              <w:rPr>
                <w:rFonts w:cs="Arial"/>
                <w:color w:val="000000"/>
                <w:sz w:val="16"/>
                <w:szCs w:val="16"/>
              </w:rPr>
            </w:pPr>
          </w:p>
        </w:tc>
        <w:tc>
          <w:tcPr>
            <w:tcW w:w="7045" w:type="dxa"/>
            <w:vAlign w:val="center"/>
          </w:tcPr>
          <w:p w14:paraId="106E0600" w14:textId="77777777" w:rsidR="00732B8E" w:rsidRPr="002E690F" w:rsidRDefault="00732B8E" w:rsidP="002860A3">
            <w:pPr>
              <w:rPr>
                <w:rFonts w:cs="Arial"/>
                <w:color w:val="000000"/>
                <w:sz w:val="16"/>
                <w:szCs w:val="16"/>
              </w:rPr>
            </w:pPr>
            <w:r w:rsidRPr="002E690F">
              <w:rPr>
                <w:rFonts w:cs="Arial"/>
                <w:color w:val="000000"/>
                <w:sz w:val="16"/>
                <w:szCs w:val="16"/>
              </w:rPr>
              <w:t>b. Toiletten-Wasserservice</w:t>
            </w:r>
          </w:p>
        </w:tc>
        <w:tc>
          <w:tcPr>
            <w:tcW w:w="2126" w:type="dxa"/>
          </w:tcPr>
          <w:p w14:paraId="67E8F10F"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1D31162" w14:textId="77777777" w:rsidTr="002860A3">
        <w:trPr>
          <w:trHeight w:hRule="exact" w:val="240"/>
        </w:trPr>
        <w:tc>
          <w:tcPr>
            <w:tcW w:w="610" w:type="dxa"/>
            <w:vAlign w:val="center"/>
          </w:tcPr>
          <w:p w14:paraId="0F60B0ED" w14:textId="77777777" w:rsidR="00732B8E" w:rsidRPr="002E690F" w:rsidRDefault="00732B8E" w:rsidP="002860A3">
            <w:pPr>
              <w:rPr>
                <w:rFonts w:cs="Arial"/>
                <w:color w:val="000000"/>
                <w:sz w:val="16"/>
                <w:szCs w:val="16"/>
              </w:rPr>
            </w:pPr>
            <w:r w:rsidRPr="002E690F">
              <w:rPr>
                <w:rFonts w:cs="Arial"/>
                <w:color w:val="000000"/>
                <w:sz w:val="16"/>
                <w:szCs w:val="16"/>
              </w:rPr>
              <w:t>6.2</w:t>
            </w:r>
          </w:p>
        </w:tc>
        <w:tc>
          <w:tcPr>
            <w:tcW w:w="7045" w:type="dxa"/>
            <w:vAlign w:val="center"/>
          </w:tcPr>
          <w:p w14:paraId="0B701D3D" w14:textId="77777777" w:rsidR="00732B8E" w:rsidRPr="002E690F" w:rsidRDefault="00732B8E" w:rsidP="002860A3">
            <w:pPr>
              <w:rPr>
                <w:rFonts w:cs="Arial"/>
                <w:color w:val="000000"/>
                <w:sz w:val="16"/>
                <w:szCs w:val="16"/>
              </w:rPr>
            </w:pPr>
            <w:r w:rsidRPr="002E690F">
              <w:rPr>
                <w:rFonts w:cs="Arial"/>
                <w:color w:val="000000"/>
                <w:sz w:val="16"/>
                <w:szCs w:val="16"/>
              </w:rPr>
              <w:t>a. Kühlung / Beheizung der Kabine</w:t>
            </w:r>
          </w:p>
        </w:tc>
        <w:tc>
          <w:tcPr>
            <w:tcW w:w="2126" w:type="dxa"/>
          </w:tcPr>
          <w:p w14:paraId="671E55EB"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41DC049" w14:textId="77777777" w:rsidTr="002860A3">
        <w:trPr>
          <w:trHeight w:hRule="exact" w:val="240"/>
        </w:trPr>
        <w:tc>
          <w:tcPr>
            <w:tcW w:w="610" w:type="dxa"/>
            <w:vAlign w:val="center"/>
          </w:tcPr>
          <w:p w14:paraId="694E9D7D" w14:textId="77777777" w:rsidR="00732B8E" w:rsidRPr="002E690F" w:rsidRDefault="00732B8E" w:rsidP="002860A3">
            <w:pPr>
              <w:rPr>
                <w:rFonts w:cs="Arial"/>
                <w:color w:val="000000"/>
                <w:sz w:val="16"/>
                <w:szCs w:val="16"/>
              </w:rPr>
            </w:pPr>
          </w:p>
        </w:tc>
        <w:tc>
          <w:tcPr>
            <w:tcW w:w="7045" w:type="dxa"/>
            <w:vAlign w:val="center"/>
          </w:tcPr>
          <w:p w14:paraId="07FCA9CB" w14:textId="77777777" w:rsidR="00732B8E" w:rsidRPr="002E690F" w:rsidRDefault="00732B8E" w:rsidP="002860A3">
            <w:pPr>
              <w:rPr>
                <w:rFonts w:cs="Arial"/>
                <w:color w:val="000000"/>
                <w:sz w:val="16"/>
                <w:szCs w:val="16"/>
              </w:rPr>
            </w:pPr>
            <w:r w:rsidRPr="002E690F">
              <w:rPr>
                <w:rFonts w:cs="Arial"/>
                <w:color w:val="000000"/>
                <w:sz w:val="16"/>
                <w:szCs w:val="16"/>
              </w:rPr>
              <w:t>b. Beseitigung Schnee und Eis</w:t>
            </w:r>
          </w:p>
        </w:tc>
        <w:tc>
          <w:tcPr>
            <w:tcW w:w="2126" w:type="dxa"/>
          </w:tcPr>
          <w:p w14:paraId="030A7B02"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43F10B7" w14:textId="77777777" w:rsidTr="002860A3">
        <w:trPr>
          <w:trHeight w:hRule="exact" w:val="240"/>
        </w:trPr>
        <w:tc>
          <w:tcPr>
            <w:tcW w:w="610" w:type="dxa"/>
            <w:vAlign w:val="center"/>
          </w:tcPr>
          <w:p w14:paraId="44669214" w14:textId="77777777" w:rsidR="00732B8E" w:rsidRPr="002E690F" w:rsidRDefault="00732B8E" w:rsidP="002860A3">
            <w:pPr>
              <w:rPr>
                <w:rFonts w:cs="Arial"/>
                <w:color w:val="000000"/>
                <w:sz w:val="16"/>
                <w:szCs w:val="16"/>
              </w:rPr>
            </w:pPr>
          </w:p>
        </w:tc>
        <w:tc>
          <w:tcPr>
            <w:tcW w:w="7045" w:type="dxa"/>
            <w:vAlign w:val="center"/>
          </w:tcPr>
          <w:p w14:paraId="2DFEE6C7" w14:textId="77777777" w:rsidR="00732B8E" w:rsidRPr="002E690F" w:rsidRDefault="00732B8E" w:rsidP="002860A3">
            <w:pPr>
              <w:rPr>
                <w:rFonts w:cs="Arial"/>
                <w:color w:val="000000"/>
                <w:sz w:val="16"/>
                <w:szCs w:val="16"/>
              </w:rPr>
            </w:pPr>
            <w:r w:rsidRPr="002E690F">
              <w:rPr>
                <w:rFonts w:cs="Arial"/>
                <w:color w:val="000000"/>
                <w:sz w:val="16"/>
                <w:szCs w:val="16"/>
              </w:rPr>
              <w:t xml:space="preserve">c. das Enteisen des Luftfahrzeugs </w:t>
            </w:r>
          </w:p>
        </w:tc>
        <w:tc>
          <w:tcPr>
            <w:tcW w:w="2126" w:type="dxa"/>
          </w:tcPr>
          <w:p w14:paraId="26E82E25"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523CED86" w14:textId="77777777" w:rsidTr="002860A3">
        <w:trPr>
          <w:trHeight w:hRule="exact" w:val="240"/>
        </w:trPr>
        <w:tc>
          <w:tcPr>
            <w:tcW w:w="610" w:type="dxa"/>
            <w:tcBorders>
              <w:bottom w:val="single" w:sz="4" w:space="0" w:color="auto"/>
            </w:tcBorders>
            <w:vAlign w:val="center"/>
          </w:tcPr>
          <w:p w14:paraId="72711D0F" w14:textId="77777777" w:rsidR="00732B8E" w:rsidRPr="002E690F" w:rsidRDefault="00732B8E" w:rsidP="002860A3">
            <w:pPr>
              <w:rPr>
                <w:rFonts w:cs="Arial"/>
                <w:color w:val="000000"/>
                <w:sz w:val="16"/>
                <w:szCs w:val="16"/>
              </w:rPr>
            </w:pPr>
            <w:r w:rsidRPr="002E690F">
              <w:rPr>
                <w:rFonts w:cs="Arial"/>
                <w:color w:val="000000"/>
                <w:sz w:val="16"/>
                <w:szCs w:val="16"/>
              </w:rPr>
              <w:t>6.3</w:t>
            </w:r>
          </w:p>
        </w:tc>
        <w:tc>
          <w:tcPr>
            <w:tcW w:w="7045" w:type="dxa"/>
            <w:tcBorders>
              <w:bottom w:val="single" w:sz="4" w:space="0" w:color="auto"/>
            </w:tcBorders>
            <w:vAlign w:val="center"/>
          </w:tcPr>
          <w:p w14:paraId="7874CDD2" w14:textId="77777777" w:rsidR="00732B8E" w:rsidRPr="002E690F" w:rsidRDefault="00732B8E" w:rsidP="002860A3">
            <w:pPr>
              <w:rPr>
                <w:rFonts w:cs="Arial"/>
                <w:color w:val="000000"/>
                <w:sz w:val="16"/>
                <w:szCs w:val="16"/>
              </w:rPr>
            </w:pPr>
            <w:r w:rsidRPr="002E690F">
              <w:rPr>
                <w:rFonts w:cs="Arial"/>
                <w:color w:val="000000"/>
                <w:sz w:val="16"/>
                <w:szCs w:val="16"/>
              </w:rPr>
              <w:t>Ausstattung Bordausrüstung</w:t>
            </w:r>
          </w:p>
        </w:tc>
        <w:tc>
          <w:tcPr>
            <w:tcW w:w="2126" w:type="dxa"/>
            <w:tcBorders>
              <w:bottom w:val="single" w:sz="4" w:space="0" w:color="auto"/>
            </w:tcBorders>
          </w:tcPr>
          <w:p w14:paraId="3408D76B"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583DF294" w14:textId="77777777" w:rsidTr="002860A3">
        <w:trPr>
          <w:trHeight w:hRule="exact" w:val="240"/>
        </w:trPr>
        <w:tc>
          <w:tcPr>
            <w:tcW w:w="610" w:type="dxa"/>
            <w:tcBorders>
              <w:top w:val="single" w:sz="4" w:space="0" w:color="auto"/>
              <w:left w:val="single" w:sz="4" w:space="0" w:color="auto"/>
              <w:bottom w:val="single" w:sz="4" w:space="0" w:color="auto"/>
            </w:tcBorders>
            <w:vAlign w:val="center"/>
          </w:tcPr>
          <w:p w14:paraId="06711CBA" w14:textId="77777777" w:rsidR="00732B8E" w:rsidRPr="002E690F" w:rsidRDefault="00732B8E" w:rsidP="002860A3">
            <w:pPr>
              <w:rPr>
                <w:rFonts w:cs="Arial"/>
                <w:b/>
                <w:color w:val="000000"/>
                <w:sz w:val="16"/>
                <w:szCs w:val="16"/>
              </w:rPr>
            </w:pPr>
            <w:r w:rsidRPr="002E690F">
              <w:rPr>
                <w:rFonts w:cs="Arial"/>
                <w:b/>
                <w:color w:val="000000"/>
                <w:sz w:val="16"/>
                <w:szCs w:val="16"/>
              </w:rPr>
              <w:t>7</w:t>
            </w:r>
          </w:p>
        </w:tc>
        <w:tc>
          <w:tcPr>
            <w:tcW w:w="7045" w:type="dxa"/>
            <w:tcBorders>
              <w:top w:val="single" w:sz="4" w:space="0" w:color="auto"/>
              <w:bottom w:val="single" w:sz="4" w:space="0" w:color="auto"/>
            </w:tcBorders>
            <w:vAlign w:val="center"/>
          </w:tcPr>
          <w:p w14:paraId="3C67C664" w14:textId="77777777" w:rsidR="00732B8E" w:rsidRPr="002E690F" w:rsidRDefault="00732B8E" w:rsidP="002860A3">
            <w:pPr>
              <w:rPr>
                <w:rFonts w:cs="Arial"/>
                <w:b/>
                <w:color w:val="000000"/>
                <w:sz w:val="16"/>
                <w:szCs w:val="16"/>
              </w:rPr>
            </w:pPr>
            <w:r w:rsidRPr="002E690F">
              <w:rPr>
                <w:rFonts w:cs="Arial"/>
                <w:b/>
                <w:color w:val="000000"/>
                <w:sz w:val="16"/>
                <w:szCs w:val="16"/>
              </w:rPr>
              <w:t>Betankung</w:t>
            </w:r>
          </w:p>
        </w:tc>
        <w:tc>
          <w:tcPr>
            <w:tcW w:w="2126" w:type="dxa"/>
            <w:tcBorders>
              <w:top w:val="single" w:sz="4" w:space="0" w:color="auto"/>
              <w:bottom w:val="single" w:sz="4" w:space="0" w:color="auto"/>
              <w:right w:val="single" w:sz="4" w:space="0" w:color="auto"/>
            </w:tcBorders>
          </w:tcPr>
          <w:p w14:paraId="7432B45B"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FA84FC2" w14:textId="77777777" w:rsidTr="002860A3">
        <w:trPr>
          <w:trHeight w:hRule="exact" w:val="240"/>
        </w:trPr>
        <w:tc>
          <w:tcPr>
            <w:tcW w:w="610" w:type="dxa"/>
            <w:tcBorders>
              <w:top w:val="single" w:sz="4" w:space="0" w:color="auto"/>
            </w:tcBorders>
            <w:vAlign w:val="center"/>
          </w:tcPr>
          <w:p w14:paraId="5B900AC7" w14:textId="77777777" w:rsidR="00732B8E" w:rsidRPr="002E690F" w:rsidRDefault="00732B8E" w:rsidP="002860A3">
            <w:pPr>
              <w:rPr>
                <w:rFonts w:cs="Arial"/>
                <w:color w:val="000000"/>
                <w:sz w:val="16"/>
                <w:szCs w:val="16"/>
              </w:rPr>
            </w:pPr>
            <w:r w:rsidRPr="002E690F">
              <w:rPr>
                <w:rFonts w:cs="Arial"/>
                <w:color w:val="000000"/>
                <w:sz w:val="16"/>
                <w:szCs w:val="16"/>
              </w:rPr>
              <w:t>7.1</w:t>
            </w:r>
          </w:p>
        </w:tc>
        <w:tc>
          <w:tcPr>
            <w:tcW w:w="7045" w:type="dxa"/>
            <w:tcBorders>
              <w:top w:val="single" w:sz="4" w:space="0" w:color="auto"/>
            </w:tcBorders>
            <w:vAlign w:val="center"/>
          </w:tcPr>
          <w:p w14:paraId="3FFA6D87" w14:textId="77777777" w:rsidR="00732B8E" w:rsidRPr="002E690F" w:rsidRDefault="00732B8E" w:rsidP="002860A3">
            <w:pPr>
              <w:rPr>
                <w:rFonts w:cs="Arial"/>
                <w:color w:val="000000"/>
                <w:sz w:val="16"/>
                <w:szCs w:val="16"/>
              </w:rPr>
            </w:pPr>
            <w:r w:rsidRPr="002E690F">
              <w:rPr>
                <w:rFonts w:cs="Arial"/>
                <w:color w:val="000000"/>
                <w:sz w:val="16"/>
                <w:szCs w:val="16"/>
              </w:rPr>
              <w:t xml:space="preserve">a. Organisation </w:t>
            </w:r>
            <w:proofErr w:type="spellStart"/>
            <w:r w:rsidRPr="002E690F">
              <w:rPr>
                <w:rFonts w:cs="Arial"/>
                <w:color w:val="000000"/>
                <w:sz w:val="16"/>
                <w:szCs w:val="16"/>
              </w:rPr>
              <w:t>Be-und</w:t>
            </w:r>
            <w:proofErr w:type="spellEnd"/>
            <w:r w:rsidRPr="002E690F">
              <w:rPr>
                <w:rFonts w:cs="Arial"/>
                <w:color w:val="000000"/>
                <w:sz w:val="16"/>
                <w:szCs w:val="16"/>
              </w:rPr>
              <w:t xml:space="preserve"> </w:t>
            </w:r>
            <w:proofErr w:type="spellStart"/>
            <w:r w:rsidRPr="002E690F">
              <w:rPr>
                <w:rFonts w:cs="Arial"/>
                <w:color w:val="000000"/>
                <w:sz w:val="16"/>
                <w:szCs w:val="16"/>
              </w:rPr>
              <w:t>Enttanken</w:t>
            </w:r>
            <w:proofErr w:type="spellEnd"/>
          </w:p>
        </w:tc>
        <w:tc>
          <w:tcPr>
            <w:tcW w:w="2126" w:type="dxa"/>
            <w:tcBorders>
              <w:top w:val="single" w:sz="4" w:space="0" w:color="auto"/>
            </w:tcBorders>
          </w:tcPr>
          <w:p w14:paraId="0548A9D7"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D60CA5B" w14:textId="77777777" w:rsidTr="002860A3">
        <w:trPr>
          <w:trHeight w:hRule="exact" w:val="240"/>
        </w:trPr>
        <w:tc>
          <w:tcPr>
            <w:tcW w:w="610" w:type="dxa"/>
            <w:vAlign w:val="center"/>
          </w:tcPr>
          <w:p w14:paraId="0708973A" w14:textId="77777777" w:rsidR="00732B8E" w:rsidRPr="002E690F" w:rsidRDefault="00732B8E" w:rsidP="002860A3">
            <w:pPr>
              <w:rPr>
                <w:rFonts w:cs="Arial"/>
                <w:color w:val="000000"/>
                <w:sz w:val="16"/>
                <w:szCs w:val="16"/>
              </w:rPr>
            </w:pPr>
          </w:p>
        </w:tc>
        <w:tc>
          <w:tcPr>
            <w:tcW w:w="7045" w:type="dxa"/>
            <w:vAlign w:val="center"/>
          </w:tcPr>
          <w:p w14:paraId="6F9E4610" w14:textId="77777777" w:rsidR="00732B8E" w:rsidRPr="002E690F" w:rsidRDefault="00732B8E" w:rsidP="002860A3">
            <w:pPr>
              <w:rPr>
                <w:rFonts w:cs="Arial"/>
                <w:color w:val="000000"/>
                <w:sz w:val="16"/>
                <w:szCs w:val="16"/>
              </w:rPr>
            </w:pPr>
            <w:r w:rsidRPr="002E690F">
              <w:rPr>
                <w:rFonts w:cs="Arial"/>
                <w:color w:val="000000"/>
                <w:sz w:val="16"/>
                <w:szCs w:val="16"/>
              </w:rPr>
              <w:t xml:space="preserve">b. Durchführung </w:t>
            </w:r>
            <w:proofErr w:type="spellStart"/>
            <w:r w:rsidRPr="002E690F">
              <w:rPr>
                <w:rFonts w:cs="Arial"/>
                <w:color w:val="000000"/>
                <w:sz w:val="16"/>
                <w:szCs w:val="16"/>
              </w:rPr>
              <w:t>Be-und</w:t>
            </w:r>
            <w:proofErr w:type="spellEnd"/>
            <w:r w:rsidRPr="002E690F">
              <w:rPr>
                <w:rFonts w:cs="Arial"/>
                <w:color w:val="000000"/>
                <w:sz w:val="16"/>
                <w:szCs w:val="16"/>
              </w:rPr>
              <w:t xml:space="preserve"> </w:t>
            </w:r>
            <w:proofErr w:type="spellStart"/>
            <w:r w:rsidRPr="002E690F">
              <w:rPr>
                <w:rFonts w:cs="Arial"/>
                <w:color w:val="000000"/>
                <w:sz w:val="16"/>
                <w:szCs w:val="16"/>
              </w:rPr>
              <w:t>Enttanken</w:t>
            </w:r>
            <w:proofErr w:type="spellEnd"/>
          </w:p>
        </w:tc>
        <w:tc>
          <w:tcPr>
            <w:tcW w:w="2126" w:type="dxa"/>
          </w:tcPr>
          <w:p w14:paraId="25F2C448"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45321E1" w14:textId="77777777" w:rsidTr="002860A3">
        <w:trPr>
          <w:trHeight w:hRule="exact" w:val="240"/>
        </w:trPr>
        <w:tc>
          <w:tcPr>
            <w:tcW w:w="610" w:type="dxa"/>
            <w:vAlign w:val="center"/>
          </w:tcPr>
          <w:p w14:paraId="353FFAD9" w14:textId="77777777" w:rsidR="00732B8E" w:rsidRPr="002E690F" w:rsidRDefault="00732B8E" w:rsidP="002860A3">
            <w:pPr>
              <w:rPr>
                <w:rFonts w:cs="Arial"/>
                <w:color w:val="000000"/>
                <w:sz w:val="16"/>
                <w:szCs w:val="16"/>
              </w:rPr>
            </w:pPr>
          </w:p>
        </w:tc>
        <w:tc>
          <w:tcPr>
            <w:tcW w:w="7045" w:type="dxa"/>
            <w:vAlign w:val="center"/>
          </w:tcPr>
          <w:p w14:paraId="72871EFC" w14:textId="77777777" w:rsidR="00732B8E" w:rsidRPr="002E690F" w:rsidRDefault="00732B8E" w:rsidP="002860A3">
            <w:pPr>
              <w:rPr>
                <w:rFonts w:cs="Arial"/>
                <w:color w:val="000000"/>
                <w:sz w:val="16"/>
                <w:szCs w:val="16"/>
              </w:rPr>
            </w:pPr>
            <w:r w:rsidRPr="002E690F">
              <w:rPr>
                <w:rFonts w:cs="Arial"/>
                <w:color w:val="000000"/>
                <w:sz w:val="16"/>
                <w:szCs w:val="16"/>
              </w:rPr>
              <w:t>c. Lagerung, Qualitäts- und Quantitätskontrolle der Lieferung</w:t>
            </w:r>
          </w:p>
        </w:tc>
        <w:tc>
          <w:tcPr>
            <w:tcW w:w="2126" w:type="dxa"/>
          </w:tcPr>
          <w:p w14:paraId="44BCA6AD"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220F1355" w14:textId="77777777" w:rsidTr="002860A3">
        <w:trPr>
          <w:trHeight w:hRule="exact" w:val="240"/>
        </w:trPr>
        <w:tc>
          <w:tcPr>
            <w:tcW w:w="610" w:type="dxa"/>
            <w:vAlign w:val="center"/>
          </w:tcPr>
          <w:p w14:paraId="54475ED9" w14:textId="77777777" w:rsidR="00732B8E" w:rsidRPr="002E690F" w:rsidRDefault="00732B8E" w:rsidP="002860A3">
            <w:pPr>
              <w:rPr>
                <w:rFonts w:cs="Arial"/>
                <w:color w:val="000000"/>
                <w:sz w:val="16"/>
                <w:szCs w:val="16"/>
              </w:rPr>
            </w:pPr>
            <w:r w:rsidRPr="002E690F">
              <w:rPr>
                <w:rFonts w:cs="Arial"/>
                <w:color w:val="000000"/>
                <w:sz w:val="16"/>
                <w:szCs w:val="16"/>
              </w:rPr>
              <w:t>7.2</w:t>
            </w:r>
          </w:p>
        </w:tc>
        <w:tc>
          <w:tcPr>
            <w:tcW w:w="7045" w:type="dxa"/>
            <w:vAlign w:val="center"/>
          </w:tcPr>
          <w:p w14:paraId="510E87D1" w14:textId="77777777" w:rsidR="00732B8E" w:rsidRPr="002E690F" w:rsidRDefault="00732B8E" w:rsidP="002860A3">
            <w:pPr>
              <w:rPr>
                <w:rFonts w:cs="Arial"/>
                <w:color w:val="000000"/>
                <w:sz w:val="16"/>
                <w:szCs w:val="16"/>
              </w:rPr>
            </w:pPr>
            <w:r w:rsidRPr="002E690F">
              <w:rPr>
                <w:rFonts w:cs="Arial"/>
                <w:color w:val="000000"/>
                <w:sz w:val="16"/>
                <w:szCs w:val="16"/>
              </w:rPr>
              <w:t>a. Organisation Nachfüllen Öl und anderen Flüssigkeiten</w:t>
            </w:r>
          </w:p>
        </w:tc>
        <w:tc>
          <w:tcPr>
            <w:tcW w:w="2126" w:type="dxa"/>
          </w:tcPr>
          <w:p w14:paraId="357D46BA"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0CD4388" w14:textId="77777777" w:rsidTr="002860A3">
        <w:trPr>
          <w:trHeight w:hRule="exact" w:val="240"/>
        </w:trPr>
        <w:tc>
          <w:tcPr>
            <w:tcW w:w="610" w:type="dxa"/>
            <w:vAlign w:val="center"/>
          </w:tcPr>
          <w:p w14:paraId="37655B7A" w14:textId="77777777" w:rsidR="00732B8E" w:rsidRPr="002E690F" w:rsidRDefault="00732B8E" w:rsidP="002860A3">
            <w:pPr>
              <w:rPr>
                <w:rFonts w:cs="Arial"/>
                <w:color w:val="000000"/>
                <w:sz w:val="16"/>
                <w:szCs w:val="16"/>
              </w:rPr>
            </w:pPr>
          </w:p>
        </w:tc>
        <w:tc>
          <w:tcPr>
            <w:tcW w:w="7045" w:type="dxa"/>
            <w:vAlign w:val="center"/>
          </w:tcPr>
          <w:p w14:paraId="4673289E" w14:textId="77777777" w:rsidR="00732B8E" w:rsidRPr="002E690F" w:rsidRDefault="00732B8E" w:rsidP="002860A3">
            <w:pPr>
              <w:rPr>
                <w:rFonts w:cs="Arial"/>
                <w:color w:val="000000"/>
                <w:sz w:val="16"/>
                <w:szCs w:val="16"/>
              </w:rPr>
            </w:pPr>
            <w:r w:rsidRPr="002E690F">
              <w:rPr>
                <w:rFonts w:cs="Arial"/>
                <w:color w:val="000000"/>
                <w:sz w:val="16"/>
                <w:szCs w:val="16"/>
              </w:rPr>
              <w:t>b. Durchführung Nachfüllen Öl und anderen Flüssigkeiten</w:t>
            </w:r>
          </w:p>
        </w:tc>
        <w:tc>
          <w:tcPr>
            <w:tcW w:w="2126" w:type="dxa"/>
          </w:tcPr>
          <w:p w14:paraId="4AEA124F"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C1393A5" w14:textId="77777777" w:rsidTr="002860A3">
        <w:trPr>
          <w:trHeight w:hRule="exact" w:val="240"/>
        </w:trPr>
        <w:tc>
          <w:tcPr>
            <w:tcW w:w="610" w:type="dxa"/>
            <w:vAlign w:val="center"/>
          </w:tcPr>
          <w:p w14:paraId="2DA48249" w14:textId="77777777" w:rsidR="00732B8E" w:rsidRPr="002E690F" w:rsidRDefault="00732B8E" w:rsidP="002860A3">
            <w:pPr>
              <w:rPr>
                <w:rFonts w:cs="Arial"/>
                <w:b/>
                <w:color w:val="000000"/>
                <w:sz w:val="16"/>
                <w:szCs w:val="16"/>
              </w:rPr>
            </w:pPr>
            <w:r w:rsidRPr="002E690F">
              <w:rPr>
                <w:rFonts w:cs="Arial"/>
                <w:b/>
                <w:color w:val="000000"/>
                <w:sz w:val="16"/>
                <w:szCs w:val="16"/>
              </w:rPr>
              <w:t>8</w:t>
            </w:r>
          </w:p>
        </w:tc>
        <w:tc>
          <w:tcPr>
            <w:tcW w:w="7045" w:type="dxa"/>
            <w:vAlign w:val="center"/>
          </w:tcPr>
          <w:p w14:paraId="1B27081C" w14:textId="77777777" w:rsidR="00732B8E" w:rsidRPr="002E690F" w:rsidRDefault="00732B8E" w:rsidP="002860A3">
            <w:pPr>
              <w:rPr>
                <w:rFonts w:cs="Arial"/>
                <w:b/>
                <w:color w:val="000000"/>
                <w:sz w:val="16"/>
                <w:szCs w:val="16"/>
              </w:rPr>
            </w:pPr>
            <w:r w:rsidRPr="002E690F">
              <w:rPr>
                <w:rFonts w:cs="Arial"/>
                <w:b/>
                <w:color w:val="000000"/>
                <w:sz w:val="16"/>
                <w:szCs w:val="16"/>
              </w:rPr>
              <w:t>Wartung</w:t>
            </w:r>
          </w:p>
        </w:tc>
        <w:tc>
          <w:tcPr>
            <w:tcW w:w="2126" w:type="dxa"/>
          </w:tcPr>
          <w:p w14:paraId="436EC8A1"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2406BCF4" w14:textId="77777777" w:rsidTr="002860A3">
        <w:trPr>
          <w:trHeight w:hRule="exact" w:val="240"/>
        </w:trPr>
        <w:tc>
          <w:tcPr>
            <w:tcW w:w="610" w:type="dxa"/>
            <w:vAlign w:val="center"/>
          </w:tcPr>
          <w:p w14:paraId="6613DB89" w14:textId="77777777" w:rsidR="00732B8E" w:rsidRPr="002E690F" w:rsidRDefault="00732B8E" w:rsidP="002860A3">
            <w:pPr>
              <w:rPr>
                <w:rFonts w:cs="Arial"/>
                <w:color w:val="000000"/>
                <w:sz w:val="16"/>
                <w:szCs w:val="16"/>
              </w:rPr>
            </w:pPr>
            <w:r w:rsidRPr="002E690F">
              <w:rPr>
                <w:rFonts w:cs="Arial"/>
                <w:color w:val="000000"/>
                <w:sz w:val="16"/>
                <w:szCs w:val="16"/>
              </w:rPr>
              <w:t>8.1</w:t>
            </w:r>
          </w:p>
        </w:tc>
        <w:tc>
          <w:tcPr>
            <w:tcW w:w="7045" w:type="dxa"/>
            <w:vAlign w:val="center"/>
          </w:tcPr>
          <w:p w14:paraId="22D9F242" w14:textId="77777777" w:rsidR="00732B8E" w:rsidRPr="002E690F" w:rsidRDefault="00732B8E" w:rsidP="002860A3">
            <w:pPr>
              <w:rPr>
                <w:rFonts w:cs="Arial"/>
                <w:color w:val="000000"/>
                <w:sz w:val="16"/>
                <w:szCs w:val="16"/>
              </w:rPr>
            </w:pPr>
            <w:r w:rsidRPr="002E690F">
              <w:rPr>
                <w:rFonts w:cs="Arial"/>
                <w:color w:val="000000"/>
                <w:sz w:val="16"/>
                <w:szCs w:val="16"/>
              </w:rPr>
              <w:t>Routinemässige Abläufe</w:t>
            </w:r>
          </w:p>
        </w:tc>
        <w:tc>
          <w:tcPr>
            <w:tcW w:w="2126" w:type="dxa"/>
          </w:tcPr>
          <w:p w14:paraId="1E2F9F80"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B6ECAE2" w14:textId="77777777" w:rsidTr="002860A3">
        <w:trPr>
          <w:trHeight w:hRule="exact" w:val="240"/>
        </w:trPr>
        <w:tc>
          <w:tcPr>
            <w:tcW w:w="610" w:type="dxa"/>
            <w:vAlign w:val="center"/>
          </w:tcPr>
          <w:p w14:paraId="318BB31C" w14:textId="77777777" w:rsidR="00732B8E" w:rsidRPr="002E690F" w:rsidRDefault="00732B8E" w:rsidP="002860A3">
            <w:pPr>
              <w:rPr>
                <w:rFonts w:cs="Arial"/>
                <w:color w:val="000000"/>
                <w:sz w:val="16"/>
                <w:szCs w:val="16"/>
              </w:rPr>
            </w:pPr>
            <w:r w:rsidRPr="002E690F">
              <w:rPr>
                <w:rFonts w:cs="Arial"/>
                <w:color w:val="000000"/>
                <w:sz w:val="16"/>
                <w:szCs w:val="16"/>
              </w:rPr>
              <w:t>8.2</w:t>
            </w:r>
          </w:p>
        </w:tc>
        <w:tc>
          <w:tcPr>
            <w:tcW w:w="7045" w:type="dxa"/>
            <w:vAlign w:val="center"/>
          </w:tcPr>
          <w:p w14:paraId="5763042D" w14:textId="77777777" w:rsidR="00732B8E" w:rsidRPr="002E690F" w:rsidRDefault="00732B8E" w:rsidP="002860A3">
            <w:pPr>
              <w:rPr>
                <w:rFonts w:cs="Arial"/>
                <w:color w:val="000000"/>
                <w:sz w:val="16"/>
                <w:szCs w:val="16"/>
              </w:rPr>
            </w:pPr>
            <w:r w:rsidRPr="002E690F">
              <w:rPr>
                <w:rFonts w:cs="Arial"/>
                <w:color w:val="000000"/>
                <w:sz w:val="16"/>
                <w:szCs w:val="16"/>
              </w:rPr>
              <w:t>Spezielle Tätigkeiten</w:t>
            </w:r>
          </w:p>
        </w:tc>
        <w:tc>
          <w:tcPr>
            <w:tcW w:w="2126" w:type="dxa"/>
          </w:tcPr>
          <w:p w14:paraId="0CA4055F"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674B4F5" w14:textId="77777777" w:rsidTr="002860A3">
        <w:trPr>
          <w:trHeight w:hRule="exact" w:val="240"/>
        </w:trPr>
        <w:tc>
          <w:tcPr>
            <w:tcW w:w="610" w:type="dxa"/>
            <w:vAlign w:val="center"/>
          </w:tcPr>
          <w:p w14:paraId="3469EA83" w14:textId="77777777" w:rsidR="00732B8E" w:rsidRPr="002E690F" w:rsidRDefault="00732B8E" w:rsidP="002860A3">
            <w:pPr>
              <w:rPr>
                <w:rFonts w:cs="Arial"/>
                <w:color w:val="000000"/>
                <w:sz w:val="16"/>
                <w:szCs w:val="16"/>
              </w:rPr>
            </w:pPr>
            <w:r w:rsidRPr="002E690F">
              <w:rPr>
                <w:rFonts w:cs="Arial"/>
                <w:color w:val="000000"/>
                <w:sz w:val="16"/>
                <w:szCs w:val="16"/>
              </w:rPr>
              <w:t>8.3</w:t>
            </w:r>
          </w:p>
        </w:tc>
        <w:tc>
          <w:tcPr>
            <w:tcW w:w="7045" w:type="dxa"/>
            <w:vAlign w:val="center"/>
          </w:tcPr>
          <w:p w14:paraId="5E567616" w14:textId="77777777" w:rsidR="00732B8E" w:rsidRPr="002E690F" w:rsidRDefault="00732B8E" w:rsidP="002860A3">
            <w:pPr>
              <w:rPr>
                <w:rFonts w:cs="Arial"/>
                <w:color w:val="000000"/>
                <w:sz w:val="16"/>
                <w:szCs w:val="16"/>
              </w:rPr>
            </w:pPr>
            <w:r w:rsidRPr="002E690F">
              <w:rPr>
                <w:rFonts w:cs="Arial"/>
                <w:color w:val="000000"/>
                <w:sz w:val="16"/>
                <w:szCs w:val="16"/>
              </w:rPr>
              <w:t xml:space="preserve">Vorhalten </w:t>
            </w:r>
            <w:proofErr w:type="gramStart"/>
            <w:r w:rsidRPr="002E690F">
              <w:rPr>
                <w:rFonts w:cs="Arial"/>
                <w:color w:val="000000"/>
                <w:sz w:val="16"/>
                <w:szCs w:val="16"/>
              </w:rPr>
              <w:t>und  Verwaltung</w:t>
            </w:r>
            <w:proofErr w:type="gramEnd"/>
            <w:r w:rsidRPr="002E690F">
              <w:rPr>
                <w:rFonts w:cs="Arial"/>
                <w:color w:val="000000"/>
                <w:sz w:val="16"/>
                <w:szCs w:val="16"/>
              </w:rPr>
              <w:t xml:space="preserve"> Wartungsmaterial, Ersatzteile</w:t>
            </w:r>
          </w:p>
        </w:tc>
        <w:tc>
          <w:tcPr>
            <w:tcW w:w="2126" w:type="dxa"/>
          </w:tcPr>
          <w:p w14:paraId="35FD034F"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5C6318D9" w14:textId="77777777" w:rsidTr="002860A3">
        <w:trPr>
          <w:trHeight w:hRule="exact" w:val="240"/>
        </w:trPr>
        <w:tc>
          <w:tcPr>
            <w:tcW w:w="610" w:type="dxa"/>
            <w:vAlign w:val="center"/>
          </w:tcPr>
          <w:p w14:paraId="064EEAE2" w14:textId="77777777" w:rsidR="00732B8E" w:rsidRPr="002E690F" w:rsidRDefault="00732B8E" w:rsidP="002860A3">
            <w:pPr>
              <w:rPr>
                <w:rFonts w:cs="Arial"/>
                <w:color w:val="000000"/>
                <w:sz w:val="16"/>
                <w:szCs w:val="16"/>
              </w:rPr>
            </w:pPr>
            <w:r w:rsidRPr="002E690F">
              <w:rPr>
                <w:rFonts w:cs="Arial"/>
                <w:color w:val="000000"/>
                <w:sz w:val="16"/>
                <w:szCs w:val="16"/>
              </w:rPr>
              <w:t>8.4</w:t>
            </w:r>
          </w:p>
        </w:tc>
        <w:tc>
          <w:tcPr>
            <w:tcW w:w="7045" w:type="dxa"/>
            <w:vAlign w:val="center"/>
          </w:tcPr>
          <w:p w14:paraId="1C958558" w14:textId="77777777" w:rsidR="00732B8E" w:rsidRPr="002E690F" w:rsidRDefault="00732B8E" w:rsidP="002860A3">
            <w:pPr>
              <w:rPr>
                <w:rFonts w:cs="Arial"/>
                <w:color w:val="000000"/>
                <w:sz w:val="16"/>
                <w:szCs w:val="16"/>
              </w:rPr>
            </w:pPr>
            <w:r w:rsidRPr="002E690F">
              <w:rPr>
                <w:rFonts w:cs="Arial"/>
                <w:color w:val="000000"/>
                <w:sz w:val="16"/>
                <w:szCs w:val="16"/>
              </w:rPr>
              <w:t>Vorhalten Abstellposition/Wartungshalle</w:t>
            </w:r>
          </w:p>
        </w:tc>
        <w:tc>
          <w:tcPr>
            <w:tcW w:w="2126" w:type="dxa"/>
          </w:tcPr>
          <w:p w14:paraId="2F293F03"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0D4145A" w14:textId="77777777" w:rsidTr="002860A3">
        <w:trPr>
          <w:trHeight w:hRule="exact" w:val="240"/>
        </w:trPr>
        <w:tc>
          <w:tcPr>
            <w:tcW w:w="610" w:type="dxa"/>
            <w:vAlign w:val="center"/>
          </w:tcPr>
          <w:p w14:paraId="60BD36F7" w14:textId="77777777" w:rsidR="00732B8E" w:rsidRPr="002E690F" w:rsidRDefault="00732B8E" w:rsidP="002860A3">
            <w:pPr>
              <w:rPr>
                <w:rFonts w:cs="Arial"/>
                <w:b/>
                <w:color w:val="000000"/>
                <w:sz w:val="16"/>
                <w:szCs w:val="16"/>
              </w:rPr>
            </w:pPr>
            <w:r w:rsidRPr="002E690F">
              <w:rPr>
                <w:rFonts w:cs="Arial"/>
                <w:b/>
                <w:color w:val="000000"/>
                <w:sz w:val="16"/>
                <w:szCs w:val="16"/>
              </w:rPr>
              <w:t>9</w:t>
            </w:r>
          </w:p>
        </w:tc>
        <w:tc>
          <w:tcPr>
            <w:tcW w:w="7045" w:type="dxa"/>
            <w:vAlign w:val="center"/>
          </w:tcPr>
          <w:p w14:paraId="55F27E6A" w14:textId="77777777" w:rsidR="00732B8E" w:rsidRPr="002E690F" w:rsidRDefault="00732B8E" w:rsidP="002860A3">
            <w:pPr>
              <w:rPr>
                <w:rFonts w:cs="Arial"/>
                <w:b/>
                <w:color w:val="000000"/>
                <w:sz w:val="16"/>
                <w:szCs w:val="16"/>
              </w:rPr>
            </w:pPr>
            <w:r w:rsidRPr="002E690F">
              <w:rPr>
                <w:rFonts w:cs="Arial"/>
                <w:b/>
                <w:color w:val="000000"/>
                <w:sz w:val="16"/>
                <w:szCs w:val="16"/>
              </w:rPr>
              <w:t>Betriebsdienste</w:t>
            </w:r>
          </w:p>
        </w:tc>
        <w:tc>
          <w:tcPr>
            <w:tcW w:w="2126" w:type="dxa"/>
          </w:tcPr>
          <w:p w14:paraId="52E89CCC"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4D63F5F" w14:textId="77777777" w:rsidTr="002860A3">
        <w:trPr>
          <w:trHeight w:hRule="exact" w:val="240"/>
        </w:trPr>
        <w:tc>
          <w:tcPr>
            <w:tcW w:w="610" w:type="dxa"/>
            <w:vAlign w:val="center"/>
          </w:tcPr>
          <w:p w14:paraId="231D9D29" w14:textId="77777777" w:rsidR="00732B8E" w:rsidRPr="002E690F" w:rsidRDefault="00732B8E" w:rsidP="002860A3">
            <w:pPr>
              <w:rPr>
                <w:rFonts w:cs="Arial"/>
                <w:color w:val="000000"/>
                <w:sz w:val="16"/>
                <w:szCs w:val="16"/>
              </w:rPr>
            </w:pPr>
            <w:r w:rsidRPr="002E690F">
              <w:rPr>
                <w:rFonts w:cs="Arial"/>
                <w:color w:val="000000"/>
                <w:sz w:val="16"/>
                <w:szCs w:val="16"/>
              </w:rPr>
              <w:t>9.1</w:t>
            </w:r>
          </w:p>
        </w:tc>
        <w:tc>
          <w:tcPr>
            <w:tcW w:w="7045" w:type="dxa"/>
            <w:vAlign w:val="center"/>
          </w:tcPr>
          <w:p w14:paraId="4222E6EA" w14:textId="77777777" w:rsidR="00732B8E" w:rsidRPr="002E690F" w:rsidRDefault="00732B8E" w:rsidP="002860A3">
            <w:pPr>
              <w:rPr>
                <w:rFonts w:cs="Arial"/>
                <w:color w:val="000000"/>
                <w:sz w:val="16"/>
                <w:szCs w:val="16"/>
              </w:rPr>
            </w:pPr>
            <w:r w:rsidRPr="002E690F">
              <w:rPr>
                <w:rFonts w:cs="Arial"/>
                <w:color w:val="000000"/>
                <w:sz w:val="16"/>
                <w:szCs w:val="16"/>
              </w:rPr>
              <w:t>Flugvorbereitung/Walk Out Assistance</w:t>
            </w:r>
          </w:p>
        </w:tc>
        <w:tc>
          <w:tcPr>
            <w:tcW w:w="2126" w:type="dxa"/>
          </w:tcPr>
          <w:p w14:paraId="5001819D"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56B2C5F4" w14:textId="77777777" w:rsidTr="002860A3">
        <w:trPr>
          <w:trHeight w:hRule="exact" w:val="240"/>
        </w:trPr>
        <w:tc>
          <w:tcPr>
            <w:tcW w:w="610" w:type="dxa"/>
            <w:vAlign w:val="center"/>
          </w:tcPr>
          <w:p w14:paraId="0A4A0977" w14:textId="77777777" w:rsidR="00732B8E" w:rsidRPr="002E690F" w:rsidRDefault="00732B8E" w:rsidP="002860A3">
            <w:pPr>
              <w:rPr>
                <w:rFonts w:cs="Arial"/>
                <w:color w:val="000000"/>
                <w:sz w:val="16"/>
                <w:szCs w:val="16"/>
              </w:rPr>
            </w:pPr>
            <w:r w:rsidRPr="002E690F">
              <w:rPr>
                <w:rFonts w:cs="Arial"/>
                <w:color w:val="000000"/>
                <w:sz w:val="16"/>
                <w:szCs w:val="16"/>
              </w:rPr>
              <w:t>9.2</w:t>
            </w:r>
          </w:p>
        </w:tc>
        <w:tc>
          <w:tcPr>
            <w:tcW w:w="7045" w:type="dxa"/>
            <w:vAlign w:val="center"/>
          </w:tcPr>
          <w:p w14:paraId="5559C790" w14:textId="77777777" w:rsidR="00732B8E" w:rsidRPr="002E690F" w:rsidRDefault="00732B8E" w:rsidP="002860A3">
            <w:pPr>
              <w:rPr>
                <w:rFonts w:cs="Arial"/>
                <w:color w:val="000000"/>
                <w:sz w:val="16"/>
                <w:szCs w:val="16"/>
              </w:rPr>
            </w:pPr>
            <w:r w:rsidRPr="002E690F">
              <w:rPr>
                <w:rFonts w:cs="Arial"/>
                <w:color w:val="000000"/>
                <w:sz w:val="16"/>
                <w:szCs w:val="16"/>
              </w:rPr>
              <w:t>Flughilfe</w:t>
            </w:r>
          </w:p>
        </w:tc>
        <w:tc>
          <w:tcPr>
            <w:tcW w:w="2126" w:type="dxa"/>
          </w:tcPr>
          <w:p w14:paraId="7049B507"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2A6AF276" w14:textId="77777777" w:rsidTr="002860A3">
        <w:trPr>
          <w:trHeight w:hRule="exact" w:val="240"/>
        </w:trPr>
        <w:tc>
          <w:tcPr>
            <w:tcW w:w="610" w:type="dxa"/>
            <w:vAlign w:val="center"/>
          </w:tcPr>
          <w:p w14:paraId="2360F796" w14:textId="77777777" w:rsidR="00732B8E" w:rsidRPr="002E690F" w:rsidRDefault="00732B8E" w:rsidP="002860A3">
            <w:pPr>
              <w:rPr>
                <w:rFonts w:cs="Arial"/>
                <w:color w:val="000000"/>
                <w:sz w:val="16"/>
                <w:szCs w:val="16"/>
              </w:rPr>
            </w:pPr>
            <w:r w:rsidRPr="002E690F">
              <w:rPr>
                <w:rFonts w:cs="Arial"/>
                <w:color w:val="000000"/>
                <w:sz w:val="16"/>
                <w:szCs w:val="16"/>
              </w:rPr>
              <w:t>9.3</w:t>
            </w:r>
          </w:p>
        </w:tc>
        <w:tc>
          <w:tcPr>
            <w:tcW w:w="7045" w:type="dxa"/>
            <w:vAlign w:val="center"/>
          </w:tcPr>
          <w:p w14:paraId="5A06F614" w14:textId="77777777" w:rsidR="00732B8E" w:rsidRPr="002E690F" w:rsidRDefault="00732B8E" w:rsidP="002860A3">
            <w:pPr>
              <w:rPr>
                <w:rFonts w:cs="Arial"/>
                <w:color w:val="000000"/>
                <w:sz w:val="16"/>
                <w:szCs w:val="16"/>
              </w:rPr>
            </w:pPr>
            <w:r w:rsidRPr="002E690F">
              <w:rPr>
                <w:rFonts w:cs="Arial"/>
                <w:color w:val="000000"/>
                <w:sz w:val="16"/>
                <w:szCs w:val="16"/>
              </w:rPr>
              <w:t>Dienste nach dem Flug</w:t>
            </w:r>
          </w:p>
        </w:tc>
        <w:tc>
          <w:tcPr>
            <w:tcW w:w="2126" w:type="dxa"/>
          </w:tcPr>
          <w:p w14:paraId="581B4D22"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5FD0A37E" w14:textId="77777777" w:rsidTr="002860A3">
        <w:trPr>
          <w:trHeight w:hRule="exact" w:val="240"/>
        </w:trPr>
        <w:tc>
          <w:tcPr>
            <w:tcW w:w="610" w:type="dxa"/>
            <w:vAlign w:val="center"/>
          </w:tcPr>
          <w:p w14:paraId="63E45BED" w14:textId="77777777" w:rsidR="00732B8E" w:rsidRPr="002E690F" w:rsidRDefault="00732B8E" w:rsidP="002860A3">
            <w:pPr>
              <w:rPr>
                <w:rFonts w:cs="Arial"/>
                <w:color w:val="000000"/>
                <w:sz w:val="16"/>
                <w:szCs w:val="16"/>
              </w:rPr>
            </w:pPr>
            <w:r w:rsidRPr="002E690F">
              <w:rPr>
                <w:rFonts w:cs="Arial"/>
                <w:color w:val="000000"/>
                <w:sz w:val="16"/>
                <w:szCs w:val="16"/>
              </w:rPr>
              <w:t>9.4</w:t>
            </w:r>
          </w:p>
        </w:tc>
        <w:tc>
          <w:tcPr>
            <w:tcW w:w="7045" w:type="dxa"/>
            <w:vAlign w:val="center"/>
          </w:tcPr>
          <w:p w14:paraId="4AA782BE" w14:textId="77777777" w:rsidR="00732B8E" w:rsidRPr="002E690F" w:rsidRDefault="00732B8E" w:rsidP="002860A3">
            <w:pPr>
              <w:rPr>
                <w:rFonts w:cs="Arial"/>
                <w:color w:val="000000"/>
                <w:sz w:val="16"/>
                <w:szCs w:val="16"/>
              </w:rPr>
            </w:pPr>
            <w:r w:rsidRPr="002E690F">
              <w:rPr>
                <w:rFonts w:cs="Arial"/>
                <w:color w:val="000000"/>
                <w:sz w:val="16"/>
                <w:szCs w:val="16"/>
              </w:rPr>
              <w:t>Allg. Hilfsdienste für Besatzung</w:t>
            </w:r>
          </w:p>
        </w:tc>
        <w:tc>
          <w:tcPr>
            <w:tcW w:w="2126" w:type="dxa"/>
          </w:tcPr>
          <w:p w14:paraId="174F7F3A"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FF618A1" w14:textId="77777777" w:rsidTr="002860A3">
        <w:trPr>
          <w:trHeight w:hRule="exact" w:val="240"/>
        </w:trPr>
        <w:tc>
          <w:tcPr>
            <w:tcW w:w="610" w:type="dxa"/>
            <w:vAlign w:val="center"/>
          </w:tcPr>
          <w:p w14:paraId="621D074A" w14:textId="77777777" w:rsidR="00732B8E" w:rsidRPr="002E690F" w:rsidRDefault="00732B8E" w:rsidP="002860A3">
            <w:pPr>
              <w:rPr>
                <w:rFonts w:cs="Arial"/>
                <w:b/>
                <w:color w:val="000000"/>
                <w:sz w:val="16"/>
                <w:szCs w:val="16"/>
              </w:rPr>
            </w:pPr>
            <w:r w:rsidRPr="002E690F">
              <w:rPr>
                <w:rFonts w:cs="Arial"/>
                <w:b/>
                <w:color w:val="000000"/>
                <w:sz w:val="16"/>
                <w:szCs w:val="16"/>
              </w:rPr>
              <w:t>10</w:t>
            </w:r>
          </w:p>
        </w:tc>
        <w:tc>
          <w:tcPr>
            <w:tcW w:w="7045" w:type="dxa"/>
            <w:vAlign w:val="center"/>
          </w:tcPr>
          <w:p w14:paraId="0EAD9F04" w14:textId="77777777" w:rsidR="00732B8E" w:rsidRPr="002E690F" w:rsidRDefault="00732B8E" w:rsidP="002860A3">
            <w:pPr>
              <w:rPr>
                <w:rFonts w:cs="Arial"/>
                <w:b/>
                <w:color w:val="000000"/>
                <w:sz w:val="16"/>
                <w:szCs w:val="16"/>
              </w:rPr>
            </w:pPr>
            <w:r w:rsidRPr="002E690F">
              <w:rPr>
                <w:rFonts w:cs="Arial"/>
                <w:b/>
                <w:color w:val="000000"/>
                <w:sz w:val="16"/>
                <w:szCs w:val="16"/>
              </w:rPr>
              <w:t>Transport</w:t>
            </w:r>
          </w:p>
        </w:tc>
        <w:tc>
          <w:tcPr>
            <w:tcW w:w="2126" w:type="dxa"/>
          </w:tcPr>
          <w:p w14:paraId="35BA1CF8"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594F610" w14:textId="77777777" w:rsidTr="002860A3">
        <w:trPr>
          <w:trHeight w:hRule="exact" w:val="246"/>
        </w:trPr>
        <w:tc>
          <w:tcPr>
            <w:tcW w:w="610" w:type="dxa"/>
            <w:vAlign w:val="center"/>
          </w:tcPr>
          <w:p w14:paraId="5F1BBDB7" w14:textId="77777777" w:rsidR="00732B8E" w:rsidRPr="002E690F" w:rsidRDefault="00732B8E" w:rsidP="002860A3">
            <w:pPr>
              <w:rPr>
                <w:rFonts w:cs="Arial"/>
                <w:color w:val="000000"/>
                <w:sz w:val="16"/>
                <w:szCs w:val="16"/>
              </w:rPr>
            </w:pPr>
            <w:r w:rsidRPr="002E690F">
              <w:rPr>
                <w:rFonts w:cs="Arial"/>
                <w:color w:val="000000"/>
                <w:sz w:val="16"/>
                <w:szCs w:val="16"/>
              </w:rPr>
              <w:t>10.1</w:t>
            </w:r>
          </w:p>
        </w:tc>
        <w:tc>
          <w:tcPr>
            <w:tcW w:w="7045" w:type="dxa"/>
            <w:vAlign w:val="center"/>
          </w:tcPr>
          <w:p w14:paraId="4649FE88" w14:textId="77777777" w:rsidR="00732B8E" w:rsidRPr="002E690F" w:rsidRDefault="00732B8E" w:rsidP="002860A3">
            <w:pPr>
              <w:rPr>
                <w:rFonts w:cs="Arial"/>
                <w:color w:val="000000"/>
                <w:sz w:val="16"/>
                <w:szCs w:val="16"/>
              </w:rPr>
            </w:pPr>
            <w:r w:rsidRPr="002E690F">
              <w:rPr>
                <w:rFonts w:cs="Arial"/>
                <w:color w:val="000000"/>
                <w:sz w:val="16"/>
                <w:szCs w:val="16"/>
              </w:rPr>
              <w:t>Beförderung zwischen Gebäuden (aber nicht vom und zum Luftfahrzeug)</w:t>
            </w:r>
          </w:p>
        </w:tc>
        <w:tc>
          <w:tcPr>
            <w:tcW w:w="2126" w:type="dxa"/>
          </w:tcPr>
          <w:p w14:paraId="1FB67436"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628C669B" w14:textId="77777777" w:rsidTr="002860A3">
        <w:trPr>
          <w:trHeight w:hRule="exact" w:val="240"/>
        </w:trPr>
        <w:tc>
          <w:tcPr>
            <w:tcW w:w="610" w:type="dxa"/>
            <w:vAlign w:val="center"/>
          </w:tcPr>
          <w:p w14:paraId="2EB0915D" w14:textId="77777777" w:rsidR="00732B8E" w:rsidRPr="002E690F" w:rsidRDefault="00732B8E" w:rsidP="002860A3">
            <w:pPr>
              <w:rPr>
                <w:rFonts w:cs="Arial"/>
                <w:color w:val="000000"/>
                <w:sz w:val="16"/>
                <w:szCs w:val="16"/>
              </w:rPr>
            </w:pPr>
            <w:r w:rsidRPr="002E690F">
              <w:rPr>
                <w:rFonts w:cs="Arial"/>
                <w:color w:val="000000"/>
                <w:sz w:val="16"/>
                <w:szCs w:val="16"/>
              </w:rPr>
              <w:t>10.2</w:t>
            </w:r>
          </w:p>
        </w:tc>
        <w:tc>
          <w:tcPr>
            <w:tcW w:w="7045" w:type="dxa"/>
            <w:vAlign w:val="center"/>
          </w:tcPr>
          <w:p w14:paraId="46C5768D" w14:textId="77777777" w:rsidR="00732B8E" w:rsidRPr="002E690F" w:rsidRDefault="00732B8E" w:rsidP="002860A3">
            <w:pPr>
              <w:rPr>
                <w:rFonts w:cs="Arial"/>
                <w:color w:val="000000"/>
                <w:sz w:val="16"/>
                <w:szCs w:val="16"/>
              </w:rPr>
            </w:pPr>
            <w:r w:rsidRPr="002E690F">
              <w:rPr>
                <w:rFonts w:cs="Arial"/>
                <w:color w:val="000000"/>
                <w:sz w:val="16"/>
                <w:szCs w:val="16"/>
              </w:rPr>
              <w:t>Spezielle Beförderungsdienste</w:t>
            </w:r>
          </w:p>
        </w:tc>
        <w:tc>
          <w:tcPr>
            <w:tcW w:w="2126" w:type="dxa"/>
          </w:tcPr>
          <w:p w14:paraId="2061C9EE"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2B88DDCB" w14:textId="77777777" w:rsidTr="002860A3">
        <w:trPr>
          <w:trHeight w:hRule="exact" w:val="240"/>
        </w:trPr>
        <w:tc>
          <w:tcPr>
            <w:tcW w:w="610" w:type="dxa"/>
            <w:vAlign w:val="center"/>
          </w:tcPr>
          <w:p w14:paraId="3F493C86" w14:textId="77777777" w:rsidR="00732B8E" w:rsidRPr="002E690F" w:rsidRDefault="00732B8E" w:rsidP="002860A3">
            <w:pPr>
              <w:rPr>
                <w:rFonts w:cs="Arial"/>
                <w:b/>
                <w:color w:val="000000"/>
                <w:sz w:val="16"/>
                <w:szCs w:val="16"/>
              </w:rPr>
            </w:pPr>
            <w:r w:rsidRPr="002E690F">
              <w:rPr>
                <w:rFonts w:cs="Arial"/>
                <w:b/>
                <w:color w:val="000000"/>
                <w:sz w:val="16"/>
                <w:szCs w:val="16"/>
              </w:rPr>
              <w:t>11</w:t>
            </w:r>
          </w:p>
        </w:tc>
        <w:tc>
          <w:tcPr>
            <w:tcW w:w="7045" w:type="dxa"/>
            <w:vAlign w:val="center"/>
          </w:tcPr>
          <w:p w14:paraId="77A3AFF3" w14:textId="77777777" w:rsidR="00732B8E" w:rsidRPr="002E690F" w:rsidRDefault="00732B8E" w:rsidP="002860A3">
            <w:pPr>
              <w:rPr>
                <w:rFonts w:cs="Arial"/>
                <w:b/>
                <w:color w:val="000000"/>
                <w:sz w:val="16"/>
                <w:szCs w:val="16"/>
              </w:rPr>
            </w:pPr>
            <w:r w:rsidRPr="002E690F">
              <w:rPr>
                <w:rFonts w:cs="Arial"/>
                <w:b/>
                <w:color w:val="000000"/>
                <w:sz w:val="16"/>
                <w:szCs w:val="16"/>
              </w:rPr>
              <w:t>Catering</w:t>
            </w:r>
          </w:p>
        </w:tc>
        <w:tc>
          <w:tcPr>
            <w:tcW w:w="2126" w:type="dxa"/>
          </w:tcPr>
          <w:p w14:paraId="5DA20439"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01A850FA" w14:textId="77777777" w:rsidTr="002860A3">
        <w:trPr>
          <w:trHeight w:hRule="exact" w:val="240"/>
        </w:trPr>
        <w:tc>
          <w:tcPr>
            <w:tcW w:w="610" w:type="dxa"/>
            <w:vAlign w:val="center"/>
          </w:tcPr>
          <w:p w14:paraId="3CB17B7B" w14:textId="77777777" w:rsidR="00732B8E" w:rsidRPr="002E690F" w:rsidRDefault="00732B8E" w:rsidP="002860A3">
            <w:pPr>
              <w:rPr>
                <w:rFonts w:cs="Arial"/>
                <w:color w:val="000000"/>
                <w:sz w:val="16"/>
                <w:szCs w:val="16"/>
              </w:rPr>
            </w:pPr>
            <w:r w:rsidRPr="002E690F">
              <w:rPr>
                <w:rFonts w:cs="Arial"/>
                <w:color w:val="000000"/>
                <w:sz w:val="16"/>
                <w:szCs w:val="16"/>
              </w:rPr>
              <w:t>11.1</w:t>
            </w:r>
          </w:p>
        </w:tc>
        <w:tc>
          <w:tcPr>
            <w:tcW w:w="7045" w:type="dxa"/>
            <w:vAlign w:val="center"/>
          </w:tcPr>
          <w:p w14:paraId="7FDAE323" w14:textId="77777777" w:rsidR="00732B8E" w:rsidRPr="002E690F" w:rsidRDefault="00732B8E" w:rsidP="002860A3">
            <w:pPr>
              <w:rPr>
                <w:rFonts w:cs="Arial"/>
                <w:color w:val="000000"/>
                <w:sz w:val="16"/>
                <w:szCs w:val="16"/>
              </w:rPr>
            </w:pPr>
            <w:r w:rsidRPr="002E690F">
              <w:rPr>
                <w:rFonts w:cs="Arial"/>
                <w:color w:val="000000"/>
                <w:sz w:val="16"/>
                <w:szCs w:val="16"/>
              </w:rPr>
              <w:t>Verbindung mit Lieferanten und Verwaltung</w:t>
            </w:r>
          </w:p>
        </w:tc>
        <w:tc>
          <w:tcPr>
            <w:tcW w:w="2126" w:type="dxa"/>
          </w:tcPr>
          <w:p w14:paraId="0B48C488"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3ADED535" w14:textId="77777777" w:rsidTr="002860A3">
        <w:trPr>
          <w:trHeight w:hRule="exact" w:val="480"/>
        </w:trPr>
        <w:tc>
          <w:tcPr>
            <w:tcW w:w="610" w:type="dxa"/>
            <w:vAlign w:val="center"/>
          </w:tcPr>
          <w:p w14:paraId="313749CF" w14:textId="77777777" w:rsidR="00732B8E" w:rsidRPr="002E690F" w:rsidRDefault="00732B8E" w:rsidP="002860A3">
            <w:pPr>
              <w:rPr>
                <w:rFonts w:cs="Arial"/>
                <w:color w:val="000000"/>
                <w:sz w:val="16"/>
                <w:szCs w:val="16"/>
              </w:rPr>
            </w:pPr>
            <w:r w:rsidRPr="002E690F">
              <w:rPr>
                <w:rFonts w:cs="Arial"/>
                <w:color w:val="000000"/>
                <w:sz w:val="16"/>
                <w:szCs w:val="16"/>
              </w:rPr>
              <w:t>11.2</w:t>
            </w:r>
          </w:p>
        </w:tc>
        <w:tc>
          <w:tcPr>
            <w:tcW w:w="7045" w:type="dxa"/>
            <w:vAlign w:val="center"/>
          </w:tcPr>
          <w:p w14:paraId="31174C83" w14:textId="77777777" w:rsidR="00732B8E" w:rsidRPr="002E690F" w:rsidRDefault="00732B8E" w:rsidP="002860A3">
            <w:pPr>
              <w:rPr>
                <w:rFonts w:cs="Arial"/>
                <w:color w:val="000000"/>
                <w:sz w:val="16"/>
                <w:szCs w:val="16"/>
              </w:rPr>
            </w:pPr>
            <w:r w:rsidRPr="002E690F">
              <w:rPr>
                <w:rFonts w:cs="Arial"/>
                <w:color w:val="000000"/>
                <w:sz w:val="16"/>
                <w:szCs w:val="16"/>
              </w:rPr>
              <w:t>Lagerung Nahrungsmittel, Getränke und für die Zubereitung erforderliches Zubehör</w:t>
            </w:r>
          </w:p>
        </w:tc>
        <w:tc>
          <w:tcPr>
            <w:tcW w:w="2126" w:type="dxa"/>
          </w:tcPr>
          <w:p w14:paraId="65DF196A"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1D1982F7" w14:textId="77777777" w:rsidTr="002860A3">
        <w:trPr>
          <w:trHeight w:hRule="exact" w:val="240"/>
        </w:trPr>
        <w:tc>
          <w:tcPr>
            <w:tcW w:w="610" w:type="dxa"/>
            <w:vAlign w:val="center"/>
          </w:tcPr>
          <w:p w14:paraId="11A61E62" w14:textId="77777777" w:rsidR="00732B8E" w:rsidRPr="002E690F" w:rsidRDefault="00732B8E" w:rsidP="002860A3">
            <w:pPr>
              <w:rPr>
                <w:rFonts w:cs="Arial"/>
                <w:color w:val="000000"/>
                <w:sz w:val="16"/>
                <w:szCs w:val="16"/>
              </w:rPr>
            </w:pPr>
            <w:r w:rsidRPr="002E690F">
              <w:rPr>
                <w:rFonts w:cs="Arial"/>
                <w:color w:val="000000"/>
                <w:sz w:val="16"/>
                <w:szCs w:val="16"/>
              </w:rPr>
              <w:t>11.3</w:t>
            </w:r>
          </w:p>
        </w:tc>
        <w:tc>
          <w:tcPr>
            <w:tcW w:w="7045" w:type="dxa"/>
            <w:vAlign w:val="center"/>
          </w:tcPr>
          <w:p w14:paraId="2CE85E0F" w14:textId="77777777" w:rsidR="00732B8E" w:rsidRPr="002E690F" w:rsidRDefault="00732B8E" w:rsidP="002860A3">
            <w:pPr>
              <w:rPr>
                <w:rFonts w:cs="Arial"/>
                <w:color w:val="000000"/>
                <w:sz w:val="16"/>
                <w:szCs w:val="16"/>
              </w:rPr>
            </w:pPr>
            <w:r w:rsidRPr="002E690F">
              <w:rPr>
                <w:rFonts w:cs="Arial"/>
                <w:color w:val="000000"/>
                <w:sz w:val="16"/>
                <w:szCs w:val="16"/>
              </w:rPr>
              <w:t>Reinigung des Zubehörs</w:t>
            </w:r>
          </w:p>
        </w:tc>
        <w:tc>
          <w:tcPr>
            <w:tcW w:w="2126" w:type="dxa"/>
          </w:tcPr>
          <w:p w14:paraId="696D31B9"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r w:rsidR="00732B8E" w:rsidRPr="002E690F" w14:paraId="4FFB7651" w14:textId="77777777" w:rsidTr="002860A3">
        <w:trPr>
          <w:trHeight w:hRule="exact" w:val="480"/>
        </w:trPr>
        <w:tc>
          <w:tcPr>
            <w:tcW w:w="610" w:type="dxa"/>
            <w:vAlign w:val="center"/>
          </w:tcPr>
          <w:p w14:paraId="76C201C3" w14:textId="77777777" w:rsidR="00732B8E" w:rsidRPr="002E690F" w:rsidRDefault="00732B8E" w:rsidP="002860A3">
            <w:pPr>
              <w:rPr>
                <w:rFonts w:cs="Arial"/>
                <w:color w:val="000000"/>
                <w:sz w:val="16"/>
                <w:szCs w:val="16"/>
              </w:rPr>
            </w:pPr>
            <w:r w:rsidRPr="002E690F">
              <w:rPr>
                <w:rFonts w:cs="Arial"/>
                <w:color w:val="000000"/>
                <w:sz w:val="16"/>
                <w:szCs w:val="16"/>
              </w:rPr>
              <w:t>11.4</w:t>
            </w:r>
          </w:p>
        </w:tc>
        <w:tc>
          <w:tcPr>
            <w:tcW w:w="7045" w:type="dxa"/>
            <w:vAlign w:val="center"/>
          </w:tcPr>
          <w:p w14:paraId="0BCA9359" w14:textId="77777777" w:rsidR="00732B8E" w:rsidRPr="002E690F" w:rsidRDefault="00732B8E" w:rsidP="002860A3">
            <w:pPr>
              <w:rPr>
                <w:rFonts w:cs="Arial"/>
                <w:color w:val="000000"/>
                <w:sz w:val="16"/>
                <w:szCs w:val="16"/>
              </w:rPr>
            </w:pPr>
            <w:r w:rsidRPr="002E690F">
              <w:rPr>
                <w:rFonts w:cs="Arial"/>
                <w:color w:val="000000"/>
                <w:sz w:val="16"/>
                <w:szCs w:val="16"/>
              </w:rPr>
              <w:t>Vorbereitung und Lieferung der Nahrungsmittel und Getränke sowie des entsprechenden Zubehörs</w:t>
            </w:r>
          </w:p>
        </w:tc>
        <w:tc>
          <w:tcPr>
            <w:tcW w:w="2126" w:type="dxa"/>
          </w:tcPr>
          <w:p w14:paraId="75837A65" w14:textId="77777777" w:rsidR="00732B8E" w:rsidRPr="002E690F" w:rsidRDefault="00732B8E" w:rsidP="002860A3">
            <w:pPr>
              <w:jc w:val="center"/>
              <w:rPr>
                <w:rFonts w:cs="Arial"/>
                <w:b/>
                <w:color w:val="000000"/>
                <w:sz w:val="16"/>
                <w:szCs w:val="16"/>
              </w:rPr>
            </w:pPr>
            <w:r w:rsidRPr="002E690F">
              <w:rPr>
                <w:rFonts w:cs="Arial"/>
                <w:b/>
                <w:color w:val="000000"/>
                <w:sz w:val="16"/>
                <w:szCs w:val="16"/>
              </w:rPr>
              <w:fldChar w:fldCharType="begin">
                <w:ffData>
                  <w:name w:val="Kontrollkästchen1"/>
                  <w:enabled/>
                  <w:calcOnExit w:val="0"/>
                  <w:checkBox>
                    <w:sizeAuto/>
                    <w:default w:val="0"/>
                  </w:checkBox>
                </w:ffData>
              </w:fldChar>
            </w:r>
            <w:r w:rsidRPr="002E690F">
              <w:rPr>
                <w:rFonts w:cs="Arial"/>
                <w:b/>
                <w:color w:val="000000"/>
                <w:sz w:val="16"/>
                <w:szCs w:val="16"/>
              </w:rPr>
              <w:instrText xml:space="preserve"> FORMCHECKBOX </w:instrText>
            </w:r>
            <w:r w:rsidRPr="002E690F">
              <w:rPr>
                <w:rFonts w:cs="Arial"/>
                <w:b/>
                <w:color w:val="000000"/>
                <w:sz w:val="16"/>
                <w:szCs w:val="16"/>
              </w:rPr>
            </w:r>
            <w:r w:rsidRPr="002E690F">
              <w:rPr>
                <w:rFonts w:cs="Arial"/>
                <w:b/>
                <w:color w:val="000000"/>
                <w:sz w:val="16"/>
                <w:szCs w:val="16"/>
              </w:rPr>
              <w:fldChar w:fldCharType="end"/>
            </w:r>
          </w:p>
        </w:tc>
      </w:tr>
    </w:tbl>
    <w:p w14:paraId="7CF6E48D" w14:textId="77777777" w:rsidR="00732B8E" w:rsidRPr="000E6AFC" w:rsidRDefault="00732B8E" w:rsidP="00732B8E"/>
    <w:p w14:paraId="26AB0157" w14:textId="77777777" w:rsidR="00732B8E" w:rsidRPr="00B670B3" w:rsidRDefault="00732B8E" w:rsidP="00732B8E">
      <w:pPr>
        <w:pStyle w:val="Titel"/>
        <w:spacing w:before="120" w:line="240" w:lineRule="auto"/>
        <w:jc w:val="both"/>
        <w:rPr>
          <w:b/>
          <w:sz w:val="16"/>
          <w:szCs w:val="16"/>
        </w:rPr>
      </w:pPr>
      <w:r w:rsidRPr="00B670B3">
        <w:rPr>
          <w:b/>
          <w:sz w:val="16"/>
          <w:szCs w:val="16"/>
          <w:highlight w:val="lightGray"/>
        </w:rPr>
        <w:t>* beschränkter Marktzugang</w:t>
      </w:r>
    </w:p>
    <w:p w14:paraId="095F33DC" w14:textId="77777777" w:rsidR="00732B8E" w:rsidRDefault="00732B8E" w:rsidP="00732B8E">
      <w:pPr>
        <w:spacing w:before="120"/>
        <w:ind w:left="238"/>
        <w:rPr>
          <w:rFonts w:cs="Arial"/>
          <w:szCs w:val="22"/>
        </w:rPr>
      </w:pPr>
    </w:p>
    <w:p w14:paraId="4784E656" w14:textId="77777777" w:rsidR="008E38CB" w:rsidRDefault="008E38CB" w:rsidP="00732B8E">
      <w:pPr>
        <w:spacing w:before="120"/>
        <w:ind w:left="238"/>
        <w:rPr>
          <w:rFonts w:cs="Arial"/>
          <w:szCs w:val="22"/>
        </w:rPr>
      </w:pPr>
    </w:p>
    <w:p w14:paraId="27785574" w14:textId="77777777" w:rsidR="008E38CB" w:rsidRDefault="008E38CB" w:rsidP="00732B8E">
      <w:pPr>
        <w:spacing w:before="120"/>
        <w:ind w:left="238"/>
        <w:rPr>
          <w:rFonts w:cs="Arial"/>
          <w:szCs w:val="22"/>
        </w:rPr>
      </w:pPr>
    </w:p>
    <w:p w14:paraId="2F76AE84" w14:textId="77777777" w:rsidR="008E38CB" w:rsidRDefault="008E38CB" w:rsidP="00732B8E">
      <w:pPr>
        <w:spacing w:before="120"/>
        <w:ind w:left="238"/>
        <w:rPr>
          <w:rFonts w:cs="Arial"/>
          <w:szCs w:val="22"/>
        </w:rPr>
      </w:pPr>
    </w:p>
    <w:p w14:paraId="5016724A" w14:textId="77777777" w:rsidR="008E38CB" w:rsidRDefault="008E38CB" w:rsidP="00732B8E">
      <w:pPr>
        <w:spacing w:before="120"/>
        <w:ind w:left="238"/>
        <w:rPr>
          <w:rFonts w:cs="Arial"/>
          <w:szCs w:val="22"/>
        </w:rPr>
      </w:pPr>
    </w:p>
    <w:p w14:paraId="7EA245AE" w14:textId="77777777" w:rsidR="008E38CB" w:rsidRDefault="008E38CB" w:rsidP="00732B8E">
      <w:pPr>
        <w:spacing w:before="120"/>
        <w:ind w:left="238"/>
        <w:rPr>
          <w:rFonts w:cs="Arial"/>
          <w:szCs w:val="22"/>
        </w:rPr>
      </w:pPr>
    </w:p>
    <w:p w14:paraId="781863AB" w14:textId="77777777" w:rsidR="008E38CB" w:rsidRDefault="008E38CB" w:rsidP="00732B8E">
      <w:pPr>
        <w:spacing w:before="120"/>
        <w:ind w:left="238"/>
        <w:rPr>
          <w:rFonts w:cs="Arial"/>
          <w:szCs w:val="22"/>
        </w:rPr>
      </w:pPr>
    </w:p>
    <w:p w14:paraId="5CCAC0B9" w14:textId="77777777" w:rsidR="008E38CB" w:rsidRDefault="008E38CB" w:rsidP="00732B8E">
      <w:pPr>
        <w:spacing w:before="120"/>
        <w:ind w:left="238"/>
        <w:rPr>
          <w:rFonts w:cs="Arial"/>
          <w:szCs w:val="22"/>
        </w:rPr>
      </w:pPr>
    </w:p>
    <w:p w14:paraId="4C3DC61F" w14:textId="77777777" w:rsidR="008E38CB" w:rsidRDefault="008E38CB" w:rsidP="00732B8E">
      <w:pPr>
        <w:spacing w:before="120"/>
        <w:ind w:left="238"/>
        <w:rPr>
          <w:rFonts w:cs="Arial"/>
          <w:szCs w:val="22"/>
        </w:rPr>
      </w:pPr>
    </w:p>
    <w:p w14:paraId="3CC31B4C" w14:textId="77777777" w:rsidR="008E38CB" w:rsidRDefault="008E38CB" w:rsidP="00732B8E">
      <w:pPr>
        <w:spacing w:before="120"/>
        <w:ind w:left="238"/>
        <w:rPr>
          <w:rFonts w:cs="Arial"/>
          <w:szCs w:val="22"/>
        </w:rPr>
      </w:pPr>
    </w:p>
    <w:p w14:paraId="24553CD1" w14:textId="77777777" w:rsidR="00732B8E" w:rsidRPr="00B670B3" w:rsidRDefault="00732B8E" w:rsidP="00732B8E">
      <w:pPr>
        <w:spacing w:before="120"/>
        <w:ind w:left="238"/>
        <w:rPr>
          <w:rFonts w:cs="Arial"/>
          <w:szCs w:val="22"/>
        </w:rPr>
      </w:pPr>
    </w:p>
    <w:p w14:paraId="750AD2BF" w14:textId="77777777" w:rsidR="00732B8E" w:rsidRPr="008E38CB" w:rsidRDefault="00732B8E" w:rsidP="00732B8E">
      <w:pPr>
        <w:pStyle w:val="berschrift1"/>
        <w:keepLines w:val="0"/>
        <w:numPr>
          <w:ilvl w:val="0"/>
          <w:numId w:val="40"/>
        </w:numPr>
        <w:spacing w:before="0" w:after="120" w:line="240" w:lineRule="auto"/>
        <w:ind w:left="357" w:hanging="357"/>
        <w:rPr>
          <w:b/>
          <w:bCs/>
          <w:sz w:val="22"/>
          <w:szCs w:val="22"/>
        </w:rPr>
      </w:pPr>
      <w:r w:rsidRPr="008E38CB">
        <w:rPr>
          <w:b/>
          <w:bCs/>
          <w:sz w:val="22"/>
          <w:szCs w:val="22"/>
        </w:rPr>
        <w:lastRenderedPageBreak/>
        <w:t>Erforderliche Unterlagen gemäss Gesuch:</w:t>
      </w:r>
    </w:p>
    <w:p w14:paraId="6F58FD9F" w14:textId="77777777" w:rsidR="008E38CB" w:rsidRDefault="008E38CB" w:rsidP="00732B8E">
      <w:pPr>
        <w:rPr>
          <w:rFonts w:cs="Arial"/>
          <w:szCs w:val="22"/>
        </w:rPr>
      </w:pPr>
    </w:p>
    <w:p w14:paraId="3B43EBC3" w14:textId="23FB00C3" w:rsidR="00732B8E" w:rsidRDefault="00732B8E" w:rsidP="00732B8E">
      <w:pPr>
        <w:rPr>
          <w:rFonts w:cs="Arial"/>
          <w:szCs w:val="22"/>
        </w:rPr>
      </w:pPr>
      <w:r>
        <w:rPr>
          <w:rFonts w:cs="Arial"/>
          <w:szCs w:val="22"/>
        </w:rPr>
        <w:t xml:space="preserve">Bei Erstbeantragung der Drittabfertigungsberechtigung sind </w:t>
      </w:r>
      <w:proofErr w:type="gramStart"/>
      <w:r w:rsidRPr="005229FE">
        <w:rPr>
          <w:rFonts w:cs="Arial"/>
          <w:b/>
          <w:szCs w:val="22"/>
          <w:u w:val="single"/>
        </w:rPr>
        <w:t>alle untenstehende Unterlagen</w:t>
      </w:r>
      <w:proofErr w:type="gramEnd"/>
      <w:r>
        <w:rPr>
          <w:rFonts w:cs="Arial"/>
          <w:szCs w:val="22"/>
        </w:rPr>
        <w:t xml:space="preserve"> (a bis f) fristgerecht zusammen mit dem Fragebogen einzureichen.</w:t>
      </w:r>
    </w:p>
    <w:p w14:paraId="37B873C7" w14:textId="77777777" w:rsidR="00732B8E" w:rsidRDefault="00732B8E" w:rsidP="00732B8E">
      <w:pPr>
        <w:rPr>
          <w:rFonts w:cs="Arial"/>
          <w:szCs w:val="22"/>
        </w:rPr>
      </w:pPr>
    </w:p>
    <w:p w14:paraId="3A3E6E43" w14:textId="77777777" w:rsidR="00732B8E" w:rsidRDefault="00732B8E" w:rsidP="00732B8E">
      <w:pPr>
        <w:rPr>
          <w:rFonts w:cs="Arial"/>
          <w:szCs w:val="22"/>
        </w:rPr>
      </w:pPr>
      <w:r>
        <w:rPr>
          <w:rFonts w:cs="Arial"/>
          <w:szCs w:val="22"/>
        </w:rPr>
        <w:t xml:space="preserve">Handelt es sich um eine Erneuerung der Drittabfertigungsberechtigung sind die Unterlagen </w:t>
      </w:r>
      <w:r w:rsidRPr="005229FE">
        <w:rPr>
          <w:rFonts w:cs="Arial"/>
          <w:b/>
          <w:szCs w:val="22"/>
          <w:u w:val="single"/>
        </w:rPr>
        <w:t>a, c, d und e (nur Betreibungsregisterauszug)</w:t>
      </w:r>
      <w:r>
        <w:rPr>
          <w:rFonts w:cs="Arial"/>
          <w:szCs w:val="22"/>
        </w:rPr>
        <w:t xml:space="preserve"> fristgerecht zusammen mit dem Fragebogen einzureichen. </w:t>
      </w:r>
    </w:p>
    <w:p w14:paraId="0818D96F" w14:textId="77777777" w:rsidR="00732B8E" w:rsidRPr="00B670B3" w:rsidRDefault="00732B8E" w:rsidP="00732B8E">
      <w:pPr>
        <w:rPr>
          <w:rFonts w:cs="Arial"/>
          <w:szCs w:val="22"/>
        </w:rPr>
      </w:pPr>
    </w:p>
    <w:p w14:paraId="3C5A29AD" w14:textId="77777777" w:rsidR="00732B8E" w:rsidRPr="00ED1910" w:rsidRDefault="00732B8E" w:rsidP="00732B8E">
      <w:pPr>
        <w:numPr>
          <w:ilvl w:val="0"/>
          <w:numId w:val="41"/>
        </w:numPr>
        <w:tabs>
          <w:tab w:val="clear" w:pos="720"/>
          <w:tab w:val="num" w:pos="284"/>
        </w:tabs>
        <w:spacing w:after="120"/>
        <w:ind w:left="284" w:hanging="284"/>
        <w:rPr>
          <w:rFonts w:cs="Arial"/>
          <w:szCs w:val="22"/>
        </w:rPr>
      </w:pPr>
      <w:r w:rsidRPr="00ED1910">
        <w:rPr>
          <w:rFonts w:cs="Arial"/>
          <w:szCs w:val="22"/>
        </w:rPr>
        <w:t xml:space="preserve">Handelsregisterauszug oder ein entsprechendes Dokument </w:t>
      </w:r>
    </w:p>
    <w:p w14:paraId="69FDAE15" w14:textId="77777777" w:rsidR="00732B8E" w:rsidRPr="00ED1910" w:rsidRDefault="00732B8E" w:rsidP="00732B8E">
      <w:pPr>
        <w:numPr>
          <w:ilvl w:val="0"/>
          <w:numId w:val="41"/>
        </w:numPr>
        <w:tabs>
          <w:tab w:val="clear" w:pos="720"/>
          <w:tab w:val="num" w:pos="284"/>
        </w:tabs>
        <w:spacing w:after="120"/>
        <w:ind w:left="284" w:hanging="284"/>
        <w:rPr>
          <w:rFonts w:cs="Arial"/>
          <w:szCs w:val="22"/>
        </w:rPr>
      </w:pPr>
      <w:r w:rsidRPr="00ED1910">
        <w:rPr>
          <w:rFonts w:cs="Arial"/>
          <w:szCs w:val="22"/>
        </w:rPr>
        <w:t xml:space="preserve">Ein detaillierter Businessplan für die Geschäftstätigkeit am Flughafen Zürich für die kommenden fünf Jahre </w:t>
      </w:r>
    </w:p>
    <w:p w14:paraId="440C4C79" w14:textId="77777777" w:rsidR="00732B8E" w:rsidRPr="00B670B3" w:rsidRDefault="00732B8E" w:rsidP="00732B8E">
      <w:pPr>
        <w:numPr>
          <w:ilvl w:val="0"/>
          <w:numId w:val="41"/>
        </w:numPr>
        <w:tabs>
          <w:tab w:val="clear" w:pos="720"/>
          <w:tab w:val="num" w:pos="284"/>
        </w:tabs>
        <w:spacing w:after="120"/>
        <w:ind w:left="284" w:hanging="284"/>
        <w:rPr>
          <w:rFonts w:cs="Arial"/>
          <w:szCs w:val="22"/>
        </w:rPr>
      </w:pPr>
      <w:r w:rsidRPr="00ED1910">
        <w:rPr>
          <w:rFonts w:cs="Arial"/>
          <w:szCs w:val="22"/>
        </w:rPr>
        <w:t>Nachweis einer Haftpflichtversicherung mit Angabe der versicherten Firma, der Höhe der Versicherungsdeckung, der Abdeckung des Flughafen Zürich als Betriebsstätte des Versicherten und die Flughafen Zürich AG als mitversicherte Firma</w:t>
      </w:r>
      <w:r w:rsidRPr="00B670B3">
        <w:rPr>
          <w:rFonts w:cs="Arial"/>
          <w:szCs w:val="22"/>
        </w:rPr>
        <w:t xml:space="preserve"> </w:t>
      </w:r>
    </w:p>
    <w:p w14:paraId="26DE8690" w14:textId="77777777" w:rsidR="00732B8E" w:rsidRPr="00ED1910" w:rsidRDefault="00732B8E" w:rsidP="00732B8E">
      <w:pPr>
        <w:numPr>
          <w:ilvl w:val="0"/>
          <w:numId w:val="41"/>
        </w:numPr>
        <w:tabs>
          <w:tab w:val="clear" w:pos="720"/>
          <w:tab w:val="num" w:pos="284"/>
        </w:tabs>
        <w:spacing w:after="120"/>
        <w:ind w:left="284" w:hanging="284"/>
        <w:rPr>
          <w:rFonts w:cs="Arial"/>
          <w:b/>
          <w:szCs w:val="22"/>
        </w:rPr>
      </w:pPr>
      <w:r w:rsidRPr="00ED1910">
        <w:rPr>
          <w:rFonts w:cs="Arial"/>
          <w:b/>
          <w:szCs w:val="22"/>
        </w:rPr>
        <w:t xml:space="preserve">Schriftliche </w:t>
      </w:r>
      <w:r w:rsidRPr="00056C28">
        <w:rPr>
          <w:rFonts w:cs="Arial"/>
          <w:b/>
          <w:szCs w:val="22"/>
        </w:rPr>
        <w:t>Bestätigung</w:t>
      </w:r>
      <w:r w:rsidRPr="00ED1910">
        <w:rPr>
          <w:rFonts w:cs="Arial"/>
          <w:b/>
          <w:szCs w:val="22"/>
        </w:rPr>
        <w:t xml:space="preserve">, dass sämtliche am Flughafen Zürich geltenden Vorschriften und Bestimmungen, insbesondere das Betriebsreglement in der jeweils aktuellen Fassung, eingehalten werden, muss </w:t>
      </w:r>
      <w:r w:rsidRPr="00056C28">
        <w:rPr>
          <w:rFonts w:cs="Arial"/>
          <w:b/>
          <w:szCs w:val="22"/>
          <w:u w:val="single"/>
        </w:rPr>
        <w:t>physisch eingereicht werden.</w:t>
      </w:r>
    </w:p>
    <w:p w14:paraId="41DD1C87" w14:textId="77777777" w:rsidR="00732B8E" w:rsidRPr="00ED1910" w:rsidRDefault="00732B8E" w:rsidP="00732B8E">
      <w:pPr>
        <w:numPr>
          <w:ilvl w:val="0"/>
          <w:numId w:val="41"/>
        </w:numPr>
        <w:tabs>
          <w:tab w:val="clear" w:pos="720"/>
          <w:tab w:val="num" w:pos="284"/>
        </w:tabs>
        <w:ind w:left="284" w:hanging="284"/>
        <w:rPr>
          <w:rFonts w:cs="Arial"/>
          <w:szCs w:val="22"/>
        </w:rPr>
      </w:pPr>
      <w:r w:rsidRPr="00ED1910">
        <w:rPr>
          <w:rFonts w:cs="Arial"/>
          <w:szCs w:val="22"/>
        </w:rPr>
        <w:t xml:space="preserve">Nachweis der finanziellen Leistungsfähigkeit </w:t>
      </w:r>
    </w:p>
    <w:p w14:paraId="5A9C3531" w14:textId="77777777" w:rsidR="00732B8E" w:rsidRPr="00ED1910" w:rsidRDefault="00732B8E" w:rsidP="00732B8E">
      <w:pPr>
        <w:numPr>
          <w:ilvl w:val="1"/>
          <w:numId w:val="42"/>
        </w:numPr>
        <w:tabs>
          <w:tab w:val="num" w:pos="567"/>
        </w:tabs>
        <w:ind w:left="567" w:hanging="283"/>
        <w:rPr>
          <w:rFonts w:cs="Arial"/>
          <w:szCs w:val="22"/>
        </w:rPr>
      </w:pPr>
      <w:r w:rsidRPr="00ED1910">
        <w:rPr>
          <w:rFonts w:cs="Arial"/>
          <w:szCs w:val="22"/>
        </w:rPr>
        <w:t>Betreibungsregisterauszug</w:t>
      </w:r>
    </w:p>
    <w:p w14:paraId="35B183F3" w14:textId="77777777" w:rsidR="00732B8E" w:rsidRPr="00ED1910" w:rsidRDefault="00732B8E" w:rsidP="00732B8E">
      <w:pPr>
        <w:numPr>
          <w:ilvl w:val="1"/>
          <w:numId w:val="42"/>
        </w:numPr>
        <w:tabs>
          <w:tab w:val="num" w:pos="567"/>
        </w:tabs>
        <w:ind w:left="567" w:hanging="283"/>
        <w:rPr>
          <w:rFonts w:cs="Arial"/>
          <w:szCs w:val="22"/>
        </w:rPr>
      </w:pPr>
      <w:r w:rsidRPr="00ED1910">
        <w:rPr>
          <w:rFonts w:cs="Arial"/>
          <w:szCs w:val="22"/>
        </w:rPr>
        <w:t>Bilanzen, Bilanzauszüge und Erfolgsrechnungen des Gesuchstellers für die letzten drei Geschäftsjahre vor der Antragsstellung</w:t>
      </w:r>
    </w:p>
    <w:p w14:paraId="761FD15F" w14:textId="77777777" w:rsidR="00732B8E" w:rsidRPr="00ED1910" w:rsidRDefault="00732B8E" w:rsidP="00732B8E">
      <w:pPr>
        <w:numPr>
          <w:ilvl w:val="1"/>
          <w:numId w:val="42"/>
        </w:numPr>
        <w:tabs>
          <w:tab w:val="num" w:pos="567"/>
        </w:tabs>
        <w:spacing w:after="120"/>
        <w:ind w:left="568" w:hanging="284"/>
        <w:rPr>
          <w:rFonts w:cs="Arial"/>
          <w:szCs w:val="22"/>
        </w:rPr>
      </w:pPr>
      <w:r w:rsidRPr="00ED1910">
        <w:rPr>
          <w:rFonts w:cs="Arial"/>
          <w:szCs w:val="22"/>
        </w:rPr>
        <w:t>Letzter Prüfungsbericht der Revisionsstelle bei juristischen Personen</w:t>
      </w:r>
    </w:p>
    <w:p w14:paraId="3DB03062" w14:textId="77777777" w:rsidR="00732B8E" w:rsidRPr="00ED1910" w:rsidRDefault="00732B8E" w:rsidP="00732B8E">
      <w:pPr>
        <w:numPr>
          <w:ilvl w:val="0"/>
          <w:numId w:val="41"/>
        </w:numPr>
        <w:tabs>
          <w:tab w:val="clear" w:pos="720"/>
          <w:tab w:val="num" w:pos="284"/>
        </w:tabs>
        <w:ind w:left="284" w:hanging="284"/>
        <w:rPr>
          <w:rFonts w:cs="Arial"/>
          <w:szCs w:val="22"/>
        </w:rPr>
      </w:pPr>
      <w:r w:rsidRPr="00ED1910">
        <w:rPr>
          <w:rFonts w:cs="Arial"/>
          <w:szCs w:val="22"/>
        </w:rPr>
        <w:t xml:space="preserve">Nachweis der fachlichen </w:t>
      </w:r>
    </w:p>
    <w:p w14:paraId="2B3CF7A5" w14:textId="77777777" w:rsidR="00732B8E" w:rsidRPr="00ED1910" w:rsidRDefault="00732B8E" w:rsidP="00732B8E">
      <w:pPr>
        <w:numPr>
          <w:ilvl w:val="1"/>
          <w:numId w:val="42"/>
        </w:numPr>
        <w:tabs>
          <w:tab w:val="num" w:pos="567"/>
        </w:tabs>
        <w:ind w:left="567" w:hanging="283"/>
        <w:rPr>
          <w:rFonts w:cs="Arial"/>
          <w:szCs w:val="22"/>
        </w:rPr>
      </w:pPr>
      <w:r w:rsidRPr="00ED1910">
        <w:rPr>
          <w:rFonts w:cs="Arial"/>
          <w:szCs w:val="22"/>
        </w:rPr>
        <w:t>Referenzen, bei welchen die Flughafen Zürich AG die ordnungsgemässe Erbringung der Bodenabfertigungstätigkeiten überprüfen kann</w:t>
      </w:r>
    </w:p>
    <w:p w14:paraId="5CF538D3" w14:textId="77777777" w:rsidR="00732B8E" w:rsidRPr="00ED1910" w:rsidRDefault="00732B8E" w:rsidP="00732B8E">
      <w:pPr>
        <w:numPr>
          <w:ilvl w:val="1"/>
          <w:numId w:val="42"/>
        </w:numPr>
        <w:tabs>
          <w:tab w:val="num" w:pos="567"/>
        </w:tabs>
        <w:ind w:left="567" w:hanging="283"/>
        <w:rPr>
          <w:rFonts w:cs="Arial"/>
          <w:szCs w:val="22"/>
        </w:rPr>
      </w:pPr>
      <w:r w:rsidRPr="00ED1910">
        <w:rPr>
          <w:rFonts w:cs="Arial"/>
          <w:szCs w:val="22"/>
        </w:rPr>
        <w:t>Erklärung über die Anzahl und Funktion der im Unternehmen beschäftigten Personen</w:t>
      </w:r>
    </w:p>
    <w:p w14:paraId="4691E638" w14:textId="77777777" w:rsidR="00732B8E" w:rsidRPr="00ED1910" w:rsidRDefault="00732B8E" w:rsidP="00732B8E">
      <w:pPr>
        <w:numPr>
          <w:ilvl w:val="1"/>
          <w:numId w:val="42"/>
        </w:numPr>
        <w:tabs>
          <w:tab w:val="num" w:pos="567"/>
        </w:tabs>
        <w:ind w:left="567" w:hanging="283"/>
        <w:rPr>
          <w:rFonts w:cs="Arial"/>
          <w:szCs w:val="22"/>
        </w:rPr>
      </w:pPr>
      <w:r w:rsidRPr="00ED1910">
        <w:rPr>
          <w:rFonts w:cs="Arial"/>
          <w:szCs w:val="22"/>
        </w:rPr>
        <w:t>Erklärung betreffend einsetzbare Personalkapazität und Ausstattung im Hinblick auf die Erbringung der zu vergebenen Berechtigungen</w:t>
      </w:r>
    </w:p>
    <w:p w14:paraId="6639DDF0" w14:textId="77777777" w:rsidR="00732B8E" w:rsidRPr="00ED1910" w:rsidRDefault="00732B8E" w:rsidP="00732B8E">
      <w:pPr>
        <w:ind w:left="924"/>
        <w:rPr>
          <w:rFonts w:cs="Arial"/>
          <w:szCs w:val="22"/>
        </w:rPr>
      </w:pPr>
    </w:p>
    <w:p w14:paraId="55043A18" w14:textId="77777777" w:rsidR="00732B8E" w:rsidRPr="00B670B3" w:rsidRDefault="00732B8E" w:rsidP="00732B8E">
      <w:pPr>
        <w:pStyle w:val="berschrift1"/>
        <w:keepLines w:val="0"/>
        <w:numPr>
          <w:ilvl w:val="0"/>
          <w:numId w:val="40"/>
        </w:numPr>
        <w:spacing w:before="0" w:after="120" w:line="240" w:lineRule="auto"/>
        <w:ind w:left="357" w:hanging="357"/>
        <w:rPr>
          <w:sz w:val="22"/>
          <w:szCs w:val="22"/>
        </w:rPr>
      </w:pPr>
      <w:r w:rsidRPr="00B670B3">
        <w:rPr>
          <w:sz w:val="22"/>
          <w:szCs w:val="22"/>
        </w:rPr>
        <w:t>Bestätigung</w:t>
      </w:r>
    </w:p>
    <w:p w14:paraId="1E3598DE" w14:textId="77777777" w:rsidR="00732B8E" w:rsidRPr="00B670B3" w:rsidRDefault="00732B8E" w:rsidP="00732B8E">
      <w:pPr>
        <w:rPr>
          <w:rFonts w:cs="Arial"/>
          <w:szCs w:val="22"/>
        </w:rPr>
      </w:pPr>
      <w:r w:rsidRPr="00B670B3">
        <w:rPr>
          <w:rFonts w:cs="Arial"/>
          <w:szCs w:val="22"/>
        </w:rPr>
        <w:t>Der Gesuchsteller bestätigt hiermit ausdrücklich die Richtigkeit seiner Angaben.</w:t>
      </w:r>
    </w:p>
    <w:p w14:paraId="09363094" w14:textId="77777777" w:rsidR="00732B8E" w:rsidRPr="00B670B3" w:rsidRDefault="00732B8E" w:rsidP="00732B8E">
      <w:pPr>
        <w:rPr>
          <w:rFonts w:cs="Arial"/>
          <w:szCs w:val="22"/>
        </w:rPr>
      </w:pPr>
      <w:r w:rsidRPr="00B670B3">
        <w:rPr>
          <w:rFonts w:cs="Arial"/>
          <w:szCs w:val="22"/>
        </w:rPr>
        <w:t>Das Gesuch ist nur gültig,</w:t>
      </w:r>
      <w:r>
        <w:rPr>
          <w:rFonts w:cs="Arial"/>
          <w:szCs w:val="22"/>
        </w:rPr>
        <w:t xml:space="preserve"> wenn</w:t>
      </w:r>
    </w:p>
    <w:p w14:paraId="7EF24C84" w14:textId="77777777" w:rsidR="00732B8E" w:rsidRPr="00B670B3" w:rsidRDefault="00732B8E" w:rsidP="00732B8E">
      <w:pPr>
        <w:numPr>
          <w:ilvl w:val="0"/>
          <w:numId w:val="39"/>
        </w:numPr>
        <w:rPr>
          <w:rFonts w:cs="Arial"/>
          <w:szCs w:val="22"/>
        </w:rPr>
      </w:pPr>
      <w:r w:rsidRPr="00B670B3">
        <w:rPr>
          <w:rFonts w:cs="Arial"/>
          <w:szCs w:val="22"/>
        </w:rPr>
        <w:t>der Gesuchsteller den Fragebogen vollständig ausgefüllt hat</w:t>
      </w:r>
    </w:p>
    <w:p w14:paraId="306E7158" w14:textId="77777777" w:rsidR="00732B8E" w:rsidRDefault="00732B8E" w:rsidP="00732B8E">
      <w:pPr>
        <w:numPr>
          <w:ilvl w:val="0"/>
          <w:numId w:val="39"/>
        </w:numPr>
        <w:rPr>
          <w:rFonts w:cs="Arial"/>
          <w:szCs w:val="22"/>
        </w:rPr>
      </w:pPr>
      <w:r w:rsidRPr="00B670B3">
        <w:rPr>
          <w:rFonts w:cs="Arial"/>
          <w:szCs w:val="22"/>
        </w:rPr>
        <w:t>die Angaben korrekt sind</w:t>
      </w:r>
    </w:p>
    <w:p w14:paraId="17FF0D85" w14:textId="77777777" w:rsidR="00732B8E" w:rsidRPr="00B670B3" w:rsidRDefault="00732B8E" w:rsidP="00732B8E">
      <w:pPr>
        <w:numPr>
          <w:ilvl w:val="0"/>
          <w:numId w:val="39"/>
        </w:numPr>
        <w:rPr>
          <w:rFonts w:cs="Arial"/>
          <w:szCs w:val="22"/>
        </w:rPr>
      </w:pPr>
      <w:r>
        <w:rPr>
          <w:rFonts w:cs="Arial"/>
          <w:szCs w:val="22"/>
        </w:rPr>
        <w:t>die eingereichten Nachweisdokumente Originale oder Kopien des Originals sind (im Fall von Kopien müssen Originale von der FZAG auf Verlangen eingesehen werden können)</w:t>
      </w:r>
    </w:p>
    <w:p w14:paraId="2EB664E9" w14:textId="77777777" w:rsidR="00732B8E" w:rsidRPr="00844016" w:rsidRDefault="00732B8E" w:rsidP="00732B8E">
      <w:pPr>
        <w:numPr>
          <w:ilvl w:val="0"/>
          <w:numId w:val="39"/>
        </w:numPr>
        <w:rPr>
          <w:rFonts w:cs="Arial"/>
          <w:szCs w:val="22"/>
        </w:rPr>
      </w:pPr>
      <w:r w:rsidRPr="00B670B3">
        <w:rPr>
          <w:rFonts w:cs="Arial"/>
          <w:szCs w:val="22"/>
        </w:rPr>
        <w:t>der Gesuchsteller eigenhändig und rechtsgültig unterzeichnet hat</w:t>
      </w:r>
    </w:p>
    <w:p w14:paraId="2649FDF6" w14:textId="77777777" w:rsidR="00732B8E" w:rsidRPr="00B670B3" w:rsidRDefault="00732B8E" w:rsidP="00732B8E">
      <w:pPr>
        <w:spacing w:before="120"/>
        <w:ind w:left="360"/>
        <w:rPr>
          <w:rFonts w:cs="Arial"/>
          <w:szCs w:val="22"/>
        </w:rPr>
      </w:pPr>
    </w:p>
    <w:p w14:paraId="7FA08C7F" w14:textId="77777777" w:rsidR="00732B8E" w:rsidRPr="00B670B3" w:rsidRDefault="00732B8E" w:rsidP="00732B8E">
      <w:pPr>
        <w:spacing w:before="120"/>
        <w:rPr>
          <w:rFonts w:cs="Arial"/>
          <w:szCs w:val="22"/>
        </w:rPr>
      </w:pPr>
      <w:r w:rsidRPr="00B670B3">
        <w:rPr>
          <w:rFonts w:cs="Arial"/>
          <w:szCs w:val="22"/>
        </w:rPr>
        <w:t>Ort, Datum</w:t>
      </w:r>
      <w:r w:rsidRPr="00B670B3">
        <w:rPr>
          <w:rFonts w:cs="Arial"/>
          <w:szCs w:val="22"/>
        </w:rPr>
        <w:tab/>
      </w:r>
      <w:r w:rsidRPr="00B670B3">
        <w:rPr>
          <w:rFonts w:cs="Arial"/>
          <w:szCs w:val="22"/>
        </w:rPr>
        <w:tab/>
      </w:r>
      <w:r w:rsidRPr="00B670B3">
        <w:rPr>
          <w:rFonts w:cs="Arial"/>
          <w:szCs w:val="22"/>
        </w:rPr>
        <w:tab/>
      </w:r>
      <w:r w:rsidRPr="00B670B3">
        <w:rPr>
          <w:rFonts w:cs="Arial"/>
          <w:szCs w:val="22"/>
        </w:rPr>
        <w:tab/>
      </w:r>
      <w:r w:rsidRPr="00B670B3">
        <w:rPr>
          <w:rFonts w:cs="Arial"/>
          <w:szCs w:val="22"/>
        </w:rPr>
        <w:tab/>
        <w:t>Firma / Stempel / Unterschrift des Gesuchstellers</w:t>
      </w:r>
    </w:p>
    <w:p w14:paraId="4D3AE4F0" w14:textId="77777777" w:rsidR="00732B8E" w:rsidRDefault="00732B8E" w:rsidP="00732B8E">
      <w:pPr>
        <w:spacing w:before="120"/>
        <w:rPr>
          <w:rFonts w:cs="Arial"/>
          <w:szCs w:val="22"/>
        </w:rPr>
      </w:pPr>
    </w:p>
    <w:p w14:paraId="676DAE51" w14:textId="77777777" w:rsidR="00732B8E" w:rsidRDefault="00732B8E" w:rsidP="00732B8E">
      <w:pPr>
        <w:spacing w:before="120"/>
        <w:rPr>
          <w:rFonts w:cs="Arial"/>
          <w:noProof/>
          <w:szCs w:val="22"/>
          <w:u w:val="single"/>
        </w:rPr>
      </w:pPr>
      <w:r w:rsidRPr="00B670B3">
        <w:rPr>
          <w:rFonts w:cs="Arial"/>
          <w:szCs w:val="22"/>
          <w:u w:val="single"/>
        </w:rPr>
        <w:fldChar w:fldCharType="begin">
          <w:ffData>
            <w:name w:val="Text36"/>
            <w:enabled/>
            <w:calcOnExit w:val="0"/>
            <w:textInput/>
          </w:ffData>
        </w:fldChar>
      </w:r>
      <w:bookmarkStart w:id="34" w:name="Text36"/>
      <w:r w:rsidRPr="00B670B3">
        <w:rPr>
          <w:rFonts w:cs="Arial"/>
          <w:szCs w:val="22"/>
          <w:u w:val="single"/>
        </w:rPr>
        <w:instrText xml:space="preserve"> FORMTEXT </w:instrText>
      </w:r>
      <w:r w:rsidRPr="00B670B3">
        <w:rPr>
          <w:rFonts w:cs="Arial"/>
          <w:szCs w:val="22"/>
          <w:u w:val="single"/>
        </w:rPr>
      </w:r>
      <w:r w:rsidRPr="00B670B3">
        <w:rPr>
          <w:rFonts w:cs="Arial"/>
          <w:szCs w:val="22"/>
          <w:u w:val="single"/>
        </w:rPr>
        <w:fldChar w:fldCharType="separate"/>
      </w:r>
    </w:p>
    <w:p w14:paraId="75C53F2D" w14:textId="77777777" w:rsidR="00732B8E" w:rsidRPr="00B670B3" w:rsidRDefault="00732B8E" w:rsidP="00732B8E">
      <w:pPr>
        <w:spacing w:before="120"/>
        <w:rPr>
          <w:rFonts w:cs="Arial"/>
          <w:szCs w:val="22"/>
        </w:rPr>
      </w:pPr>
      <w:r w:rsidRPr="00B670B3">
        <w:rPr>
          <w:rFonts w:cs="Arial"/>
          <w:szCs w:val="22"/>
          <w:u w:val="single"/>
        </w:rPr>
        <w:fldChar w:fldCharType="end"/>
      </w:r>
      <w:bookmarkEnd w:id="34"/>
      <w:r w:rsidRPr="00B670B3">
        <w:rPr>
          <w:rFonts w:cs="Arial"/>
          <w:szCs w:val="22"/>
        </w:rPr>
        <w:tab/>
      </w:r>
      <w:r w:rsidRPr="00B670B3">
        <w:rPr>
          <w:rFonts w:cs="Arial"/>
          <w:szCs w:val="22"/>
        </w:rPr>
        <w:tab/>
      </w:r>
      <w:r w:rsidRPr="00B670B3">
        <w:rPr>
          <w:rFonts w:cs="Arial"/>
          <w:szCs w:val="22"/>
        </w:rPr>
        <w:tab/>
      </w:r>
      <w:r w:rsidRPr="00B670B3">
        <w:rPr>
          <w:rFonts w:cs="Arial"/>
          <w:szCs w:val="22"/>
        </w:rPr>
        <w:tab/>
      </w:r>
      <w:r w:rsidRPr="00B670B3">
        <w:rPr>
          <w:rFonts w:cs="Arial"/>
          <w:szCs w:val="22"/>
        </w:rPr>
        <w:tab/>
      </w:r>
      <w:r w:rsidRPr="00842CDB">
        <w:rPr>
          <w:rFonts w:cs="Arial"/>
          <w:i/>
          <w:szCs w:val="22"/>
        </w:rPr>
        <w:tab/>
      </w:r>
      <w:r w:rsidRPr="00842CDB">
        <w:rPr>
          <w:rFonts w:cs="Arial"/>
          <w:i/>
          <w:szCs w:val="22"/>
          <w:u w:val="single"/>
        </w:rPr>
        <w:fldChar w:fldCharType="begin">
          <w:ffData>
            <w:name w:val="Text37"/>
            <w:enabled/>
            <w:calcOnExit w:val="0"/>
            <w:textInput/>
          </w:ffData>
        </w:fldChar>
      </w:r>
      <w:bookmarkStart w:id="35" w:name="Text37"/>
      <w:r w:rsidRPr="00842CDB">
        <w:rPr>
          <w:rFonts w:cs="Arial"/>
          <w:i/>
          <w:szCs w:val="22"/>
          <w:u w:val="single"/>
        </w:rPr>
        <w:instrText xml:space="preserve"> FORMTEXT </w:instrText>
      </w:r>
      <w:r w:rsidRPr="00842CDB">
        <w:rPr>
          <w:rFonts w:cs="Arial"/>
          <w:i/>
          <w:szCs w:val="22"/>
          <w:u w:val="single"/>
        </w:rPr>
      </w:r>
      <w:r w:rsidRPr="00842CDB">
        <w:rPr>
          <w:rFonts w:cs="Arial"/>
          <w:i/>
          <w:szCs w:val="22"/>
          <w:u w:val="single"/>
        </w:rPr>
        <w:fldChar w:fldCharType="separate"/>
      </w:r>
      <w:r w:rsidRPr="00842CDB">
        <w:rPr>
          <w:rFonts w:cs="Arial"/>
          <w:i/>
          <w:noProof/>
          <w:szCs w:val="22"/>
          <w:u w:val="single"/>
        </w:rPr>
        <w:t> </w:t>
      </w:r>
      <w:r w:rsidRPr="00842CDB">
        <w:rPr>
          <w:rFonts w:cs="Arial"/>
          <w:i/>
          <w:noProof/>
          <w:szCs w:val="22"/>
          <w:u w:val="single"/>
        </w:rPr>
        <w:t> </w:t>
      </w:r>
      <w:r w:rsidRPr="00842CDB">
        <w:rPr>
          <w:rFonts w:cs="Arial"/>
          <w:i/>
          <w:noProof/>
          <w:szCs w:val="22"/>
          <w:u w:val="single"/>
        </w:rPr>
        <w:t> </w:t>
      </w:r>
      <w:r w:rsidRPr="00842CDB">
        <w:rPr>
          <w:rFonts w:cs="Arial"/>
          <w:i/>
          <w:noProof/>
          <w:szCs w:val="22"/>
          <w:u w:val="single"/>
        </w:rPr>
        <w:t> </w:t>
      </w:r>
      <w:r w:rsidRPr="00842CDB">
        <w:rPr>
          <w:rFonts w:cs="Arial"/>
          <w:i/>
          <w:noProof/>
          <w:szCs w:val="22"/>
          <w:u w:val="single"/>
        </w:rPr>
        <w:t> </w:t>
      </w:r>
      <w:r w:rsidRPr="00842CDB">
        <w:rPr>
          <w:rFonts w:cs="Arial"/>
          <w:i/>
          <w:szCs w:val="22"/>
          <w:u w:val="single"/>
        </w:rPr>
        <w:fldChar w:fldCharType="end"/>
      </w:r>
      <w:bookmarkEnd w:id="35"/>
    </w:p>
    <w:p w14:paraId="6877896B" w14:textId="77777777" w:rsidR="000476A5" w:rsidRPr="000476A5" w:rsidRDefault="000476A5" w:rsidP="00FA5B69"/>
    <w:sectPr w:rsidR="000476A5" w:rsidRPr="000476A5" w:rsidSect="004847E8">
      <w:footerReference w:type="default" r:id="rId13"/>
      <w:headerReference w:type="first" r:id="rId14"/>
      <w:footerReference w:type="first" r:id="rId15"/>
      <w:type w:val="continuous"/>
      <w:pgSz w:w="11906" w:h="16838"/>
      <w:pgMar w:top="1418" w:right="1134" w:bottom="1418" w:left="1418" w:header="544"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3BB0" w14:textId="77777777" w:rsidR="00EA13BB" w:rsidRDefault="00EA13BB" w:rsidP="00F96986">
      <w:pPr>
        <w:spacing w:before="240" w:after="240"/>
      </w:pPr>
      <w:r>
        <w:separator/>
      </w:r>
    </w:p>
    <w:p w14:paraId="322CBCDC" w14:textId="77777777" w:rsidR="00EA13BB" w:rsidRDefault="00EA13BB">
      <w:pPr>
        <w:spacing w:before="240" w:after="240"/>
      </w:pPr>
    </w:p>
    <w:p w14:paraId="7956094D" w14:textId="77777777" w:rsidR="00EA13BB" w:rsidRDefault="00EA13BB">
      <w:pPr>
        <w:spacing w:before="240" w:after="240"/>
      </w:pPr>
    </w:p>
  </w:endnote>
  <w:endnote w:type="continuationSeparator" w:id="0">
    <w:p w14:paraId="18D0F5E8" w14:textId="77777777" w:rsidR="00EA13BB" w:rsidRDefault="00EA13BB" w:rsidP="00F96986">
      <w:pPr>
        <w:spacing w:before="240" w:after="240"/>
      </w:pPr>
      <w:r>
        <w:continuationSeparator/>
      </w:r>
    </w:p>
    <w:p w14:paraId="23768100" w14:textId="77777777" w:rsidR="00EA13BB" w:rsidRDefault="00EA13BB">
      <w:pPr>
        <w:spacing w:before="240" w:after="240"/>
      </w:pPr>
    </w:p>
    <w:p w14:paraId="143FADED" w14:textId="77777777" w:rsidR="00EA13BB" w:rsidRDefault="00EA13BB">
      <w:pPr>
        <w:spacing w:before="240"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0"/>
      <w:gridCol w:w="1134"/>
    </w:tblGrid>
    <w:tr w:rsidR="00035464" w:rsidRPr="001B241E" w14:paraId="71B1A091" w14:textId="77777777" w:rsidTr="00FA5B69">
      <w:tc>
        <w:tcPr>
          <w:tcW w:w="8220" w:type="dxa"/>
          <w:vAlign w:val="bottom"/>
        </w:tcPr>
        <w:p w14:paraId="5939D76C" w14:textId="77777777" w:rsidR="00035464" w:rsidRPr="001B241E" w:rsidRDefault="00035464" w:rsidP="00787A50">
          <w:pPr>
            <w:pStyle w:val="Fuzeile"/>
            <w:rPr>
              <w:lang w:val="de-CH"/>
            </w:rPr>
          </w:pPr>
          <w:r w:rsidRPr="001B241E">
            <w:rPr>
              <w:lang w:val="de-CH"/>
            </w:rPr>
            <w:t>Flughafen Zürich</w:t>
          </w:r>
        </w:p>
      </w:tc>
      <w:tc>
        <w:tcPr>
          <w:tcW w:w="1134" w:type="dxa"/>
          <w:vAlign w:val="bottom"/>
        </w:tcPr>
        <w:p w14:paraId="1B0A3576" w14:textId="77777777" w:rsidR="00035464" w:rsidRPr="001B241E" w:rsidRDefault="00035464" w:rsidP="00787A50">
          <w:pPr>
            <w:pStyle w:val="Fuzeile"/>
            <w:jc w:val="right"/>
            <w:rPr>
              <w:lang w:val="de-CH"/>
            </w:rPr>
          </w:pPr>
          <w:r w:rsidRPr="001B241E">
            <w:rPr>
              <w:lang w:val="de-CH"/>
            </w:rPr>
            <w:t xml:space="preserve">Seite </w:t>
          </w:r>
          <w:r w:rsidRPr="001B241E">
            <w:rPr>
              <w:lang w:val="de-CH"/>
            </w:rPr>
            <w:fldChar w:fldCharType="begin"/>
          </w:r>
          <w:r w:rsidRPr="001B241E">
            <w:rPr>
              <w:lang w:val="de-CH"/>
            </w:rPr>
            <w:instrText xml:space="preserve"> PAGE  \* Arabic  \* MERGEFORMAT </w:instrText>
          </w:r>
          <w:r w:rsidRPr="001B241E">
            <w:rPr>
              <w:lang w:val="de-CH"/>
            </w:rPr>
            <w:fldChar w:fldCharType="separate"/>
          </w:r>
          <w:r w:rsidRPr="001B241E">
            <w:rPr>
              <w:lang w:val="de-CH"/>
            </w:rPr>
            <w:t>2</w:t>
          </w:r>
          <w:r w:rsidRPr="001B241E">
            <w:rPr>
              <w:lang w:val="de-CH"/>
            </w:rPr>
            <w:fldChar w:fldCharType="end"/>
          </w:r>
          <w:r w:rsidRPr="001B241E">
            <w:rPr>
              <w:lang w:val="de-CH"/>
            </w:rPr>
            <w:t xml:space="preserve"> / </w:t>
          </w:r>
          <w:r w:rsidRPr="001B241E">
            <w:rPr>
              <w:lang w:val="de-CH"/>
            </w:rPr>
            <w:fldChar w:fldCharType="begin"/>
          </w:r>
          <w:r w:rsidRPr="001B241E">
            <w:rPr>
              <w:lang w:val="de-CH"/>
            </w:rPr>
            <w:instrText xml:space="preserve"> NUMPAGES  \* Arabic  \* MERGEFORMAT </w:instrText>
          </w:r>
          <w:r w:rsidRPr="001B241E">
            <w:rPr>
              <w:lang w:val="de-CH"/>
            </w:rPr>
            <w:fldChar w:fldCharType="separate"/>
          </w:r>
          <w:r w:rsidRPr="001B241E">
            <w:rPr>
              <w:lang w:val="de-CH"/>
            </w:rPr>
            <w:t>9</w:t>
          </w:r>
          <w:r w:rsidRPr="001B241E">
            <w:rPr>
              <w:lang w:val="de-CH"/>
            </w:rPr>
            <w:fldChar w:fldCharType="end"/>
          </w:r>
        </w:p>
      </w:tc>
    </w:tr>
  </w:tbl>
  <w:p w14:paraId="4669DD6D" w14:textId="77777777" w:rsidR="00035464" w:rsidRPr="001B241E" w:rsidRDefault="00035464" w:rsidP="00787A50">
    <w:pPr>
      <w:pStyle w:val="Fuzeile"/>
      <w:spacing w:line="24" w:lineRule="auto"/>
      <w:rPr>
        <w:sz w:val="2"/>
        <w:szCs w:val="2"/>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0"/>
      <w:gridCol w:w="1134"/>
    </w:tblGrid>
    <w:tr w:rsidR="00035464" w:rsidRPr="004252C0" w14:paraId="320D0074" w14:textId="77777777" w:rsidTr="00FA5B69">
      <w:tc>
        <w:tcPr>
          <w:tcW w:w="8220" w:type="dxa"/>
          <w:vAlign w:val="bottom"/>
        </w:tcPr>
        <w:p w14:paraId="7D197222" w14:textId="77777777" w:rsidR="00035464" w:rsidRPr="004252C0" w:rsidRDefault="00035464" w:rsidP="00040863">
          <w:pPr>
            <w:pStyle w:val="Fuzeile"/>
            <w:rPr>
              <w:lang w:val="de-CH"/>
            </w:rPr>
          </w:pPr>
        </w:p>
      </w:tc>
      <w:tc>
        <w:tcPr>
          <w:tcW w:w="1134" w:type="dxa"/>
          <w:vAlign w:val="bottom"/>
        </w:tcPr>
        <w:p w14:paraId="543C8D7E" w14:textId="77777777" w:rsidR="00035464" w:rsidRPr="004252C0" w:rsidRDefault="00F77E8D" w:rsidP="00040863">
          <w:pPr>
            <w:pStyle w:val="Fuzeile"/>
            <w:jc w:val="right"/>
            <w:rPr>
              <w:lang w:val="de-CH"/>
            </w:rPr>
          </w:pPr>
          <w:r w:rsidRPr="004252C0">
            <w:rPr>
              <w:lang w:val="de-CH"/>
            </w:rPr>
            <w:t xml:space="preserve">Seite </w:t>
          </w:r>
          <w:r w:rsidRPr="004252C0">
            <w:rPr>
              <w:lang w:val="de-CH"/>
            </w:rPr>
            <w:fldChar w:fldCharType="begin"/>
          </w:r>
          <w:r w:rsidRPr="004252C0">
            <w:rPr>
              <w:lang w:val="de-CH"/>
            </w:rPr>
            <w:instrText xml:space="preserve"> PAGE  \* Arabic  \* MERGEFORMAT </w:instrText>
          </w:r>
          <w:r w:rsidRPr="004252C0">
            <w:rPr>
              <w:lang w:val="de-CH"/>
            </w:rPr>
            <w:fldChar w:fldCharType="separate"/>
          </w:r>
          <w:r w:rsidRPr="004252C0">
            <w:rPr>
              <w:lang w:val="de-CH"/>
            </w:rPr>
            <w:t>1</w:t>
          </w:r>
          <w:r w:rsidRPr="004252C0">
            <w:rPr>
              <w:lang w:val="de-CH"/>
            </w:rPr>
            <w:fldChar w:fldCharType="end"/>
          </w:r>
          <w:r w:rsidRPr="004252C0">
            <w:rPr>
              <w:lang w:val="de-CH"/>
            </w:rPr>
            <w:t xml:space="preserve"> / </w:t>
          </w:r>
          <w:r w:rsidRPr="004252C0">
            <w:rPr>
              <w:lang w:val="de-CH"/>
            </w:rPr>
            <w:fldChar w:fldCharType="begin"/>
          </w:r>
          <w:r w:rsidRPr="004252C0">
            <w:rPr>
              <w:lang w:val="de-CH"/>
            </w:rPr>
            <w:instrText xml:space="preserve"> NUMPAGES  \* Arabic  \* MERGEFORMAT </w:instrText>
          </w:r>
          <w:r w:rsidRPr="004252C0">
            <w:rPr>
              <w:lang w:val="de-CH"/>
            </w:rPr>
            <w:fldChar w:fldCharType="separate"/>
          </w:r>
          <w:r w:rsidRPr="004252C0">
            <w:rPr>
              <w:lang w:val="de-CH"/>
            </w:rPr>
            <w:t>7</w:t>
          </w:r>
          <w:r w:rsidRPr="004252C0">
            <w:rPr>
              <w:lang w:val="de-CH"/>
            </w:rPr>
            <w:fldChar w:fldCharType="end"/>
          </w:r>
        </w:p>
      </w:tc>
    </w:tr>
  </w:tbl>
  <w:p w14:paraId="37D72846" w14:textId="77777777" w:rsidR="00035464" w:rsidRPr="004252C0" w:rsidRDefault="00035464" w:rsidP="00040863">
    <w:pPr>
      <w:pStyle w:val="Fuzeile"/>
      <w:spacing w:line="24" w:lineRule="auto"/>
      <w:rPr>
        <w:sz w:val="2"/>
        <w:szCs w:val="2"/>
        <w:lang w:val="de-CH"/>
      </w:rPr>
    </w:pPr>
  </w:p>
  <w:p w14:paraId="5430DFDE" w14:textId="77777777" w:rsidR="00035464" w:rsidRPr="004252C0" w:rsidRDefault="00035464" w:rsidP="00040863">
    <w:pPr>
      <w:pStyle w:val="Fuzeile"/>
      <w:spacing w:line="24" w:lineRule="auto"/>
      <w:rPr>
        <w:sz w:val="2"/>
        <w:szCs w:val="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00FA" w14:textId="77777777" w:rsidR="00EA13BB" w:rsidRPr="00615970" w:rsidRDefault="00EA13BB" w:rsidP="000476A5">
      <w:pPr>
        <w:spacing w:before="240" w:after="80"/>
        <w:rPr>
          <w:color w:val="000000" w:themeColor="text1"/>
        </w:rPr>
      </w:pPr>
      <w:r w:rsidRPr="00615970">
        <w:rPr>
          <w:color w:val="000000" w:themeColor="text1"/>
        </w:rPr>
        <w:separator/>
      </w:r>
    </w:p>
  </w:footnote>
  <w:footnote w:type="continuationSeparator" w:id="0">
    <w:p w14:paraId="2866D8C3" w14:textId="77777777" w:rsidR="00EA13BB" w:rsidRDefault="00EA13BB" w:rsidP="00F96986">
      <w:pPr>
        <w:spacing w:before="240" w:after="240"/>
      </w:pPr>
      <w:r>
        <w:continuationSeparator/>
      </w:r>
    </w:p>
    <w:p w14:paraId="0C967CE5" w14:textId="77777777" w:rsidR="00EA13BB" w:rsidRDefault="00EA13BB">
      <w:pPr>
        <w:spacing w:before="240" w:after="240"/>
      </w:pPr>
    </w:p>
    <w:p w14:paraId="04421EAF" w14:textId="77777777" w:rsidR="00EA13BB" w:rsidRDefault="00EA13BB">
      <w:pPr>
        <w:spacing w:before="240"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74B1" w14:textId="77777777" w:rsidR="00035464" w:rsidRPr="004252C0" w:rsidRDefault="008F572E" w:rsidP="008F572E">
    <w:pPr>
      <w:pStyle w:val="Kopfzeile"/>
    </w:pPr>
    <w:r w:rsidRPr="004252C0">
      <w:rPr>
        <w:noProof/>
      </w:rPr>
      <mc:AlternateContent>
        <mc:Choice Requires="wps">
          <w:drawing>
            <wp:anchor distT="0" distB="0" distL="114300" distR="114300" simplePos="0" relativeHeight="251659264" behindDoc="0" locked="1" layoutInCell="1" allowOverlap="1" wp14:anchorId="05D101A6" wp14:editId="3E38F3DA">
              <wp:simplePos x="0" y="0"/>
              <wp:positionH relativeFrom="page">
                <wp:posOffset>5220970</wp:posOffset>
              </wp:positionH>
              <wp:positionV relativeFrom="page">
                <wp:posOffset>360045</wp:posOffset>
              </wp:positionV>
              <wp:extent cx="1980000" cy="252000"/>
              <wp:effectExtent l="0" t="0" r="1270" b="0"/>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980000" cy="252000"/>
                      </a:xfrm>
                      <a:custGeom>
                        <a:avLst/>
                        <a:gdLst>
                          <a:gd name="T0" fmla="*/ 3148 w 50237"/>
                          <a:gd name="T1" fmla="*/ 2917 h 6410"/>
                          <a:gd name="T2" fmla="*/ 0 w 50237"/>
                          <a:gd name="T3" fmla="*/ 72 h 6410"/>
                          <a:gd name="T4" fmla="*/ 3912 w 50237"/>
                          <a:gd name="T5" fmla="*/ 4898 h 6410"/>
                          <a:gd name="T6" fmla="*/ 3912 w 50237"/>
                          <a:gd name="T7" fmla="*/ 4898 h 6410"/>
                          <a:gd name="T8" fmla="*/ 6908 w 50237"/>
                          <a:gd name="T9" fmla="*/ 4242 h 6410"/>
                          <a:gd name="T10" fmla="*/ 5453 w 50237"/>
                          <a:gd name="T11" fmla="*/ 1512 h 6410"/>
                          <a:gd name="T12" fmla="*/ 7722 w 50237"/>
                          <a:gd name="T13" fmla="*/ 4523 h 6410"/>
                          <a:gd name="T14" fmla="*/ 7701 w 50237"/>
                          <a:gd name="T15" fmla="*/ 1512 h 6410"/>
                          <a:gd name="T16" fmla="*/ 9134 w 50237"/>
                          <a:gd name="T17" fmla="*/ 3198 h 6410"/>
                          <a:gd name="T18" fmla="*/ 10740 w 50237"/>
                          <a:gd name="T19" fmla="*/ 5733 h 6410"/>
                          <a:gd name="T20" fmla="*/ 12534 w 50237"/>
                          <a:gd name="T21" fmla="*/ 4718 h 6410"/>
                          <a:gd name="T22" fmla="*/ 10870 w 50237"/>
                          <a:gd name="T23" fmla="*/ 4242 h 6410"/>
                          <a:gd name="T24" fmla="*/ 16323 w 50237"/>
                          <a:gd name="T25" fmla="*/ 2607 h 6410"/>
                          <a:gd name="T26" fmla="*/ 14097 w 50237"/>
                          <a:gd name="T27" fmla="*/ 72 h 6410"/>
                          <a:gd name="T28" fmla="*/ 14097 w 50237"/>
                          <a:gd name="T29" fmla="*/ 3313 h 6410"/>
                          <a:gd name="T30" fmla="*/ 15466 w 50237"/>
                          <a:gd name="T31" fmla="*/ 4898 h 6410"/>
                          <a:gd name="T32" fmla="*/ 19882 w 50237"/>
                          <a:gd name="T33" fmla="*/ 4098 h 6410"/>
                          <a:gd name="T34" fmla="*/ 17728 w 50237"/>
                          <a:gd name="T35" fmla="*/ 2550 h 6410"/>
                          <a:gd name="T36" fmla="*/ 16842 w 50237"/>
                          <a:gd name="T37" fmla="*/ 3990 h 6410"/>
                          <a:gd name="T38" fmla="*/ 19982 w 50237"/>
                          <a:gd name="T39" fmla="*/ 4898 h 6410"/>
                          <a:gd name="T40" fmla="*/ 18398 w 50237"/>
                          <a:gd name="T41" fmla="*/ 3407 h 6410"/>
                          <a:gd name="T42" fmla="*/ 20242 w 50237"/>
                          <a:gd name="T43" fmla="*/ 2154 h 6410"/>
                          <a:gd name="T44" fmla="*/ 21632 w 50237"/>
                          <a:gd name="T45" fmla="*/ 2154 h 6410"/>
                          <a:gd name="T46" fmla="*/ 21632 w 50237"/>
                          <a:gd name="T47" fmla="*/ 1361 h 6410"/>
                          <a:gd name="T48" fmla="*/ 22295 w 50237"/>
                          <a:gd name="T49" fmla="*/ 57 h 6410"/>
                          <a:gd name="T50" fmla="*/ 20782 w 50237"/>
                          <a:gd name="T51" fmla="*/ 1512 h 6410"/>
                          <a:gd name="T52" fmla="*/ 23325 w 50237"/>
                          <a:gd name="T53" fmla="*/ 3457 h 6410"/>
                          <a:gd name="T54" fmla="*/ 22446 w 50237"/>
                          <a:gd name="T55" fmla="*/ 3212 h 6410"/>
                          <a:gd name="T56" fmla="*/ 24269 w 50237"/>
                          <a:gd name="T57" fmla="*/ 4286 h 6410"/>
                          <a:gd name="T58" fmla="*/ 23332 w 50237"/>
                          <a:gd name="T59" fmla="*/ 2852 h 6410"/>
                          <a:gd name="T60" fmla="*/ 27280 w 50237"/>
                          <a:gd name="T61" fmla="*/ 1887 h 6410"/>
                          <a:gd name="T62" fmla="*/ 27302 w 50237"/>
                          <a:gd name="T63" fmla="*/ 4898 h 6410"/>
                          <a:gd name="T64" fmla="*/ 28670 w 50237"/>
                          <a:gd name="T65" fmla="*/ 2939 h 6410"/>
                          <a:gd name="T66" fmla="*/ 35247 w 50237"/>
                          <a:gd name="T67" fmla="*/ 72 h 6410"/>
                          <a:gd name="T68" fmla="*/ 31285 w 50237"/>
                          <a:gd name="T69" fmla="*/ 4271 h 6410"/>
                          <a:gd name="T70" fmla="*/ 32502 w 50237"/>
                          <a:gd name="T71" fmla="*/ 4098 h 6410"/>
                          <a:gd name="T72" fmla="*/ 38049 w 50237"/>
                          <a:gd name="T73" fmla="*/ 3047 h 6410"/>
                          <a:gd name="T74" fmla="*/ 36651 w 50237"/>
                          <a:gd name="T75" fmla="*/ 3472 h 6410"/>
                          <a:gd name="T76" fmla="*/ 35902 w 50237"/>
                          <a:gd name="T77" fmla="*/ 4401 h 6410"/>
                          <a:gd name="T78" fmla="*/ 38899 w 50237"/>
                          <a:gd name="T79" fmla="*/ 4898 h 6410"/>
                          <a:gd name="T80" fmla="*/ 36126 w 50237"/>
                          <a:gd name="T81" fmla="*/ 72 h 6410"/>
                          <a:gd name="T82" fmla="*/ 38589 w 50237"/>
                          <a:gd name="T83" fmla="*/ 72 h 6410"/>
                          <a:gd name="T84" fmla="*/ 38589 w 50237"/>
                          <a:gd name="T85" fmla="*/ 72 h 6410"/>
                          <a:gd name="T86" fmla="*/ 40419 w 50237"/>
                          <a:gd name="T87" fmla="*/ 1513 h 6410"/>
                          <a:gd name="T88" fmla="*/ 40470 w 50237"/>
                          <a:gd name="T89" fmla="*/ 3385 h 6410"/>
                          <a:gd name="T90" fmla="*/ 41687 w 50237"/>
                          <a:gd name="T91" fmla="*/ 1455 h 6410"/>
                          <a:gd name="T92" fmla="*/ 42133 w 50237"/>
                          <a:gd name="T93" fmla="*/ 72 h 6410"/>
                          <a:gd name="T94" fmla="*/ 42991 w 50237"/>
                          <a:gd name="T95" fmla="*/ 1513 h 6410"/>
                          <a:gd name="T96" fmla="*/ 45209 w 50237"/>
                          <a:gd name="T97" fmla="*/ 4970 h 6410"/>
                          <a:gd name="T98" fmla="*/ 44403 w 50237"/>
                          <a:gd name="T99" fmla="*/ 3198 h 6410"/>
                          <a:gd name="T100" fmla="*/ 45188 w 50237"/>
                          <a:gd name="T101" fmla="*/ 1440 h 6410"/>
                          <a:gd name="T102" fmla="*/ 48998 w 50237"/>
                          <a:gd name="T103" fmla="*/ 1440 h 6410"/>
                          <a:gd name="T104" fmla="*/ 47155 w 50237"/>
                          <a:gd name="T105" fmla="*/ 4898 h 6410"/>
                          <a:gd name="T106" fmla="*/ 49251 w 50237"/>
                          <a:gd name="T107" fmla="*/ 2348 h 6410"/>
                          <a:gd name="T108" fmla="*/ 50237 w 50237"/>
                          <a:gd name="T109" fmla="*/ 2607 h 6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0237" h="6410">
                            <a:moveTo>
                              <a:pt x="886" y="864"/>
                            </a:moveTo>
                            <a:cubicBezTo>
                              <a:pt x="886" y="2146"/>
                              <a:pt x="886" y="2146"/>
                              <a:pt x="886" y="2146"/>
                            </a:cubicBezTo>
                            <a:cubicBezTo>
                              <a:pt x="3148" y="2146"/>
                              <a:pt x="3148" y="2146"/>
                              <a:pt x="3148" y="2146"/>
                            </a:cubicBezTo>
                            <a:cubicBezTo>
                              <a:pt x="3148" y="2917"/>
                              <a:pt x="3148" y="2917"/>
                              <a:pt x="3148" y="2917"/>
                            </a:cubicBezTo>
                            <a:cubicBezTo>
                              <a:pt x="886" y="2917"/>
                              <a:pt x="886" y="2917"/>
                              <a:pt x="886" y="2917"/>
                            </a:cubicBezTo>
                            <a:cubicBezTo>
                              <a:pt x="886" y="4898"/>
                              <a:pt x="886" y="4898"/>
                              <a:pt x="886" y="4898"/>
                            </a:cubicBezTo>
                            <a:cubicBezTo>
                              <a:pt x="0" y="4898"/>
                              <a:pt x="0" y="4898"/>
                              <a:pt x="0" y="4898"/>
                            </a:cubicBezTo>
                            <a:cubicBezTo>
                              <a:pt x="0" y="72"/>
                              <a:pt x="0" y="72"/>
                              <a:pt x="0" y="72"/>
                            </a:cubicBezTo>
                            <a:cubicBezTo>
                              <a:pt x="3443" y="72"/>
                              <a:pt x="3443" y="72"/>
                              <a:pt x="3443" y="72"/>
                            </a:cubicBezTo>
                            <a:cubicBezTo>
                              <a:pt x="3443" y="864"/>
                              <a:pt x="3443" y="864"/>
                              <a:pt x="3443" y="864"/>
                            </a:cubicBezTo>
                            <a:lnTo>
                              <a:pt x="886" y="864"/>
                            </a:lnTo>
                            <a:close/>
                            <a:moveTo>
                              <a:pt x="3912" y="4898"/>
                            </a:moveTo>
                            <a:cubicBezTo>
                              <a:pt x="4769" y="4898"/>
                              <a:pt x="4769" y="4898"/>
                              <a:pt x="4769" y="4898"/>
                            </a:cubicBezTo>
                            <a:cubicBezTo>
                              <a:pt x="4769" y="72"/>
                              <a:pt x="4769" y="72"/>
                              <a:pt x="4769" y="72"/>
                            </a:cubicBezTo>
                            <a:cubicBezTo>
                              <a:pt x="3912" y="72"/>
                              <a:pt x="3912" y="72"/>
                              <a:pt x="3912" y="72"/>
                            </a:cubicBezTo>
                            <a:lnTo>
                              <a:pt x="3912" y="4898"/>
                            </a:lnTo>
                            <a:close/>
                            <a:moveTo>
                              <a:pt x="7701" y="1512"/>
                            </a:moveTo>
                            <a:cubicBezTo>
                              <a:pt x="7701" y="3047"/>
                              <a:pt x="7701" y="3047"/>
                              <a:pt x="7701" y="3047"/>
                            </a:cubicBezTo>
                            <a:cubicBezTo>
                              <a:pt x="7701" y="3371"/>
                              <a:pt x="7672" y="3630"/>
                              <a:pt x="7578" y="3825"/>
                            </a:cubicBezTo>
                            <a:cubicBezTo>
                              <a:pt x="7448" y="4099"/>
                              <a:pt x="7218" y="4242"/>
                              <a:pt x="6908" y="4242"/>
                            </a:cubicBezTo>
                            <a:cubicBezTo>
                              <a:pt x="6642" y="4242"/>
                              <a:pt x="6476" y="4142"/>
                              <a:pt x="6397" y="3990"/>
                            </a:cubicBezTo>
                            <a:cubicBezTo>
                              <a:pt x="6310" y="3825"/>
                              <a:pt x="6310" y="3615"/>
                              <a:pt x="6310" y="3472"/>
                            </a:cubicBezTo>
                            <a:cubicBezTo>
                              <a:pt x="6310" y="1512"/>
                              <a:pt x="6310" y="1512"/>
                              <a:pt x="6310" y="1512"/>
                            </a:cubicBezTo>
                            <a:cubicBezTo>
                              <a:pt x="5453" y="1512"/>
                              <a:pt x="5453" y="1512"/>
                              <a:pt x="5453" y="1512"/>
                            </a:cubicBezTo>
                            <a:cubicBezTo>
                              <a:pt x="5453" y="3803"/>
                              <a:pt x="5453" y="3803"/>
                              <a:pt x="5453" y="3803"/>
                            </a:cubicBezTo>
                            <a:cubicBezTo>
                              <a:pt x="5453" y="4019"/>
                              <a:pt x="5475" y="4221"/>
                              <a:pt x="5561" y="4401"/>
                            </a:cubicBezTo>
                            <a:cubicBezTo>
                              <a:pt x="5713" y="4732"/>
                              <a:pt x="6059" y="4970"/>
                              <a:pt x="6706" y="4970"/>
                            </a:cubicBezTo>
                            <a:cubicBezTo>
                              <a:pt x="7160" y="4970"/>
                              <a:pt x="7492" y="4819"/>
                              <a:pt x="7722" y="4523"/>
                            </a:cubicBezTo>
                            <a:cubicBezTo>
                              <a:pt x="7751" y="4898"/>
                              <a:pt x="7751" y="4898"/>
                              <a:pt x="7751" y="4898"/>
                            </a:cubicBezTo>
                            <a:cubicBezTo>
                              <a:pt x="8558" y="4898"/>
                              <a:pt x="8558" y="4898"/>
                              <a:pt x="8558" y="4898"/>
                            </a:cubicBezTo>
                            <a:cubicBezTo>
                              <a:pt x="8558" y="1512"/>
                              <a:pt x="8558" y="1512"/>
                              <a:pt x="8558" y="1512"/>
                            </a:cubicBezTo>
                            <a:lnTo>
                              <a:pt x="7701" y="1512"/>
                            </a:lnTo>
                            <a:close/>
                            <a:moveTo>
                              <a:pt x="11749" y="1513"/>
                            </a:moveTo>
                            <a:cubicBezTo>
                              <a:pt x="11727" y="1894"/>
                              <a:pt x="11727" y="1894"/>
                              <a:pt x="11727" y="1894"/>
                            </a:cubicBezTo>
                            <a:cubicBezTo>
                              <a:pt x="11490" y="1642"/>
                              <a:pt x="11165" y="1441"/>
                              <a:pt x="10726" y="1441"/>
                            </a:cubicBezTo>
                            <a:cubicBezTo>
                              <a:pt x="9826" y="1441"/>
                              <a:pt x="9134" y="2153"/>
                              <a:pt x="9134" y="3198"/>
                            </a:cubicBezTo>
                            <a:cubicBezTo>
                              <a:pt x="9134" y="4228"/>
                              <a:pt x="9797" y="4926"/>
                              <a:pt x="10719" y="4926"/>
                            </a:cubicBezTo>
                            <a:cubicBezTo>
                              <a:pt x="11151" y="4926"/>
                              <a:pt x="11461" y="4754"/>
                              <a:pt x="11677" y="4523"/>
                            </a:cubicBezTo>
                            <a:cubicBezTo>
                              <a:pt x="11677" y="4682"/>
                              <a:pt x="11677" y="4682"/>
                              <a:pt x="11677" y="4682"/>
                            </a:cubicBezTo>
                            <a:cubicBezTo>
                              <a:pt x="11677" y="5352"/>
                              <a:pt x="11360" y="5733"/>
                              <a:pt x="10740" y="5733"/>
                            </a:cubicBezTo>
                            <a:cubicBezTo>
                              <a:pt x="10395" y="5733"/>
                              <a:pt x="10143" y="5568"/>
                              <a:pt x="10006" y="5273"/>
                            </a:cubicBezTo>
                            <a:cubicBezTo>
                              <a:pt x="9228" y="5416"/>
                              <a:pt x="9228" y="5416"/>
                              <a:pt x="9228" y="5416"/>
                            </a:cubicBezTo>
                            <a:cubicBezTo>
                              <a:pt x="9459" y="6058"/>
                              <a:pt x="10013" y="6410"/>
                              <a:pt x="10805" y="6410"/>
                            </a:cubicBezTo>
                            <a:cubicBezTo>
                              <a:pt x="11958" y="6410"/>
                              <a:pt x="12534" y="5784"/>
                              <a:pt x="12534" y="4718"/>
                            </a:cubicBezTo>
                            <a:cubicBezTo>
                              <a:pt x="12534" y="1513"/>
                              <a:pt x="12534" y="1513"/>
                              <a:pt x="12534" y="1513"/>
                            </a:cubicBezTo>
                            <a:lnTo>
                              <a:pt x="11749" y="1513"/>
                            </a:lnTo>
                            <a:close/>
                            <a:moveTo>
                              <a:pt x="11720" y="3191"/>
                            </a:moveTo>
                            <a:cubicBezTo>
                              <a:pt x="11720" y="3817"/>
                              <a:pt x="11410" y="4242"/>
                              <a:pt x="10870" y="4242"/>
                            </a:cubicBezTo>
                            <a:cubicBezTo>
                              <a:pt x="10330" y="4242"/>
                              <a:pt x="10020" y="3817"/>
                              <a:pt x="10020" y="3191"/>
                            </a:cubicBezTo>
                            <a:cubicBezTo>
                              <a:pt x="10020" y="2572"/>
                              <a:pt x="10330" y="2125"/>
                              <a:pt x="10870" y="2125"/>
                            </a:cubicBezTo>
                            <a:cubicBezTo>
                              <a:pt x="11410" y="2125"/>
                              <a:pt x="11720" y="2572"/>
                              <a:pt x="11720" y="3191"/>
                            </a:cubicBezTo>
                            <a:moveTo>
                              <a:pt x="16323" y="2607"/>
                            </a:moveTo>
                            <a:cubicBezTo>
                              <a:pt x="16323" y="2305"/>
                              <a:pt x="16265" y="2009"/>
                              <a:pt x="16078" y="1793"/>
                            </a:cubicBezTo>
                            <a:cubicBezTo>
                              <a:pt x="15891" y="1577"/>
                              <a:pt x="15574" y="1440"/>
                              <a:pt x="15084" y="1440"/>
                            </a:cubicBezTo>
                            <a:cubicBezTo>
                              <a:pt x="14659" y="1440"/>
                              <a:pt x="14328" y="1584"/>
                              <a:pt x="14097" y="1865"/>
                            </a:cubicBezTo>
                            <a:cubicBezTo>
                              <a:pt x="14097" y="72"/>
                              <a:pt x="14097" y="72"/>
                              <a:pt x="14097" y="72"/>
                            </a:cubicBezTo>
                            <a:cubicBezTo>
                              <a:pt x="13240" y="72"/>
                              <a:pt x="13240" y="72"/>
                              <a:pt x="13240" y="72"/>
                            </a:cubicBezTo>
                            <a:cubicBezTo>
                              <a:pt x="13240" y="4898"/>
                              <a:pt x="13240" y="4898"/>
                              <a:pt x="13240" y="4898"/>
                            </a:cubicBezTo>
                            <a:cubicBezTo>
                              <a:pt x="14097" y="4898"/>
                              <a:pt x="14097" y="4898"/>
                              <a:pt x="14097" y="4898"/>
                            </a:cubicBezTo>
                            <a:cubicBezTo>
                              <a:pt x="14097" y="3313"/>
                              <a:pt x="14097" y="3313"/>
                              <a:pt x="14097" y="3313"/>
                            </a:cubicBezTo>
                            <a:cubicBezTo>
                              <a:pt x="14097" y="2535"/>
                              <a:pt x="14385" y="2168"/>
                              <a:pt x="14875" y="2168"/>
                            </a:cubicBezTo>
                            <a:cubicBezTo>
                              <a:pt x="15098" y="2168"/>
                              <a:pt x="15243" y="2233"/>
                              <a:pt x="15336" y="2348"/>
                            </a:cubicBezTo>
                            <a:cubicBezTo>
                              <a:pt x="15466" y="2514"/>
                              <a:pt x="15466" y="2766"/>
                              <a:pt x="15466" y="2939"/>
                            </a:cubicBezTo>
                            <a:cubicBezTo>
                              <a:pt x="15466" y="4898"/>
                              <a:pt x="15466" y="4898"/>
                              <a:pt x="15466" y="4898"/>
                            </a:cubicBezTo>
                            <a:cubicBezTo>
                              <a:pt x="16323" y="4898"/>
                              <a:pt x="16323" y="4898"/>
                              <a:pt x="16323" y="4898"/>
                            </a:cubicBezTo>
                            <a:cubicBezTo>
                              <a:pt x="16323" y="2607"/>
                              <a:pt x="16323" y="2607"/>
                              <a:pt x="16323" y="2607"/>
                            </a:cubicBezTo>
                            <a:moveTo>
                              <a:pt x="19982" y="4898"/>
                            </a:moveTo>
                            <a:cubicBezTo>
                              <a:pt x="19918" y="4710"/>
                              <a:pt x="19882" y="4415"/>
                              <a:pt x="19882" y="4098"/>
                            </a:cubicBezTo>
                            <a:cubicBezTo>
                              <a:pt x="19882" y="2687"/>
                              <a:pt x="19882" y="2687"/>
                              <a:pt x="19882" y="2687"/>
                            </a:cubicBezTo>
                            <a:cubicBezTo>
                              <a:pt x="19882" y="1923"/>
                              <a:pt x="19334" y="1440"/>
                              <a:pt x="18484" y="1440"/>
                            </a:cubicBezTo>
                            <a:cubicBezTo>
                              <a:pt x="17778" y="1440"/>
                              <a:pt x="17238" y="1750"/>
                              <a:pt x="16993" y="2370"/>
                            </a:cubicBezTo>
                            <a:cubicBezTo>
                              <a:pt x="17728" y="2550"/>
                              <a:pt x="17728" y="2550"/>
                              <a:pt x="17728" y="2550"/>
                            </a:cubicBezTo>
                            <a:cubicBezTo>
                              <a:pt x="17879" y="2218"/>
                              <a:pt x="18103" y="2103"/>
                              <a:pt x="18420" y="2103"/>
                            </a:cubicBezTo>
                            <a:cubicBezTo>
                              <a:pt x="18888" y="2096"/>
                              <a:pt x="19010" y="2391"/>
                              <a:pt x="19032" y="2658"/>
                            </a:cubicBezTo>
                            <a:cubicBezTo>
                              <a:pt x="18801" y="2787"/>
                              <a:pt x="18427" y="2838"/>
                              <a:pt x="18131" y="2881"/>
                            </a:cubicBezTo>
                            <a:cubicBezTo>
                              <a:pt x="17692" y="2946"/>
                              <a:pt x="16842" y="3176"/>
                              <a:pt x="16842" y="3990"/>
                            </a:cubicBezTo>
                            <a:cubicBezTo>
                              <a:pt x="16842" y="4638"/>
                              <a:pt x="17346" y="4970"/>
                              <a:pt x="17944" y="4970"/>
                            </a:cubicBezTo>
                            <a:cubicBezTo>
                              <a:pt x="18369" y="4970"/>
                              <a:pt x="18765" y="4797"/>
                              <a:pt x="19046" y="4509"/>
                            </a:cubicBezTo>
                            <a:cubicBezTo>
                              <a:pt x="19061" y="4660"/>
                              <a:pt x="19089" y="4797"/>
                              <a:pt x="19118" y="4898"/>
                            </a:cubicBezTo>
                            <a:lnTo>
                              <a:pt x="19982" y="4898"/>
                            </a:lnTo>
                            <a:close/>
                            <a:moveTo>
                              <a:pt x="19017" y="3580"/>
                            </a:moveTo>
                            <a:cubicBezTo>
                              <a:pt x="18981" y="3961"/>
                              <a:pt x="18607" y="4329"/>
                              <a:pt x="18160" y="4329"/>
                            </a:cubicBezTo>
                            <a:cubicBezTo>
                              <a:pt x="17908" y="4329"/>
                              <a:pt x="17670" y="4221"/>
                              <a:pt x="17670" y="3947"/>
                            </a:cubicBezTo>
                            <a:cubicBezTo>
                              <a:pt x="17670" y="3536"/>
                              <a:pt x="18146" y="3450"/>
                              <a:pt x="18398" y="3407"/>
                            </a:cubicBezTo>
                            <a:cubicBezTo>
                              <a:pt x="18600" y="3371"/>
                              <a:pt x="18830" y="3335"/>
                              <a:pt x="19032" y="3241"/>
                            </a:cubicBezTo>
                            <a:cubicBezTo>
                              <a:pt x="19032" y="3342"/>
                              <a:pt x="19032" y="3342"/>
                              <a:pt x="19032" y="3342"/>
                            </a:cubicBezTo>
                            <a:cubicBezTo>
                              <a:pt x="19032" y="3393"/>
                              <a:pt x="19025" y="3515"/>
                              <a:pt x="19017" y="3580"/>
                            </a:cubicBezTo>
                            <a:moveTo>
                              <a:pt x="20242" y="2154"/>
                            </a:moveTo>
                            <a:cubicBezTo>
                              <a:pt x="20782" y="2154"/>
                              <a:pt x="20782" y="2154"/>
                              <a:pt x="20782" y="2154"/>
                            </a:cubicBezTo>
                            <a:cubicBezTo>
                              <a:pt x="20782" y="4898"/>
                              <a:pt x="20782" y="4898"/>
                              <a:pt x="20782" y="4898"/>
                            </a:cubicBezTo>
                            <a:cubicBezTo>
                              <a:pt x="21632" y="4898"/>
                              <a:pt x="21632" y="4898"/>
                              <a:pt x="21632" y="4898"/>
                            </a:cubicBezTo>
                            <a:cubicBezTo>
                              <a:pt x="21632" y="2154"/>
                              <a:pt x="21632" y="2154"/>
                              <a:pt x="21632" y="2154"/>
                            </a:cubicBezTo>
                            <a:cubicBezTo>
                              <a:pt x="22317" y="2154"/>
                              <a:pt x="22317" y="2154"/>
                              <a:pt x="22317" y="2154"/>
                            </a:cubicBezTo>
                            <a:cubicBezTo>
                              <a:pt x="22317" y="1512"/>
                              <a:pt x="22317" y="1512"/>
                              <a:pt x="22317" y="1512"/>
                            </a:cubicBezTo>
                            <a:cubicBezTo>
                              <a:pt x="21632" y="1512"/>
                              <a:pt x="21632" y="1512"/>
                              <a:pt x="21632" y="1512"/>
                            </a:cubicBezTo>
                            <a:cubicBezTo>
                              <a:pt x="21632" y="1361"/>
                              <a:pt x="21632" y="1361"/>
                              <a:pt x="21632" y="1361"/>
                            </a:cubicBezTo>
                            <a:cubicBezTo>
                              <a:pt x="21632" y="1152"/>
                              <a:pt x="21632" y="987"/>
                              <a:pt x="21704" y="879"/>
                            </a:cubicBezTo>
                            <a:cubicBezTo>
                              <a:pt x="21755" y="792"/>
                              <a:pt x="21856" y="727"/>
                              <a:pt x="22007" y="727"/>
                            </a:cubicBezTo>
                            <a:cubicBezTo>
                              <a:pt x="22050" y="727"/>
                              <a:pt x="22187" y="734"/>
                              <a:pt x="22295" y="770"/>
                            </a:cubicBezTo>
                            <a:cubicBezTo>
                              <a:pt x="22295" y="57"/>
                              <a:pt x="22295" y="57"/>
                              <a:pt x="22295" y="57"/>
                            </a:cubicBezTo>
                            <a:cubicBezTo>
                              <a:pt x="22180" y="29"/>
                              <a:pt x="21992" y="0"/>
                              <a:pt x="21870" y="0"/>
                            </a:cubicBezTo>
                            <a:cubicBezTo>
                              <a:pt x="21373" y="0"/>
                              <a:pt x="21063" y="137"/>
                              <a:pt x="20912" y="410"/>
                            </a:cubicBezTo>
                            <a:cubicBezTo>
                              <a:pt x="20804" y="605"/>
                              <a:pt x="20782" y="864"/>
                              <a:pt x="20782" y="1145"/>
                            </a:cubicBezTo>
                            <a:cubicBezTo>
                              <a:pt x="20782" y="1512"/>
                              <a:pt x="20782" y="1512"/>
                              <a:pt x="20782" y="1512"/>
                            </a:cubicBezTo>
                            <a:cubicBezTo>
                              <a:pt x="20242" y="1512"/>
                              <a:pt x="20242" y="1512"/>
                              <a:pt x="20242" y="1512"/>
                            </a:cubicBezTo>
                            <a:lnTo>
                              <a:pt x="20242" y="2154"/>
                            </a:lnTo>
                            <a:close/>
                            <a:moveTo>
                              <a:pt x="24269" y="4286"/>
                            </a:moveTo>
                            <a:cubicBezTo>
                              <a:pt x="23757" y="4286"/>
                              <a:pt x="23383" y="3976"/>
                              <a:pt x="23325" y="3457"/>
                            </a:cubicBezTo>
                            <a:cubicBezTo>
                              <a:pt x="25839" y="3457"/>
                              <a:pt x="25839" y="3457"/>
                              <a:pt x="25839" y="3457"/>
                            </a:cubicBezTo>
                            <a:cubicBezTo>
                              <a:pt x="25846" y="3342"/>
                              <a:pt x="25846" y="3263"/>
                              <a:pt x="25846" y="3212"/>
                            </a:cubicBezTo>
                            <a:cubicBezTo>
                              <a:pt x="25846" y="2132"/>
                              <a:pt x="25198" y="1440"/>
                              <a:pt x="24168" y="1440"/>
                            </a:cubicBezTo>
                            <a:cubicBezTo>
                              <a:pt x="23131" y="1440"/>
                              <a:pt x="22446" y="2132"/>
                              <a:pt x="22446" y="3212"/>
                            </a:cubicBezTo>
                            <a:cubicBezTo>
                              <a:pt x="22446" y="4271"/>
                              <a:pt x="23196" y="4970"/>
                              <a:pt x="24218" y="4970"/>
                            </a:cubicBezTo>
                            <a:cubicBezTo>
                              <a:pt x="24795" y="4970"/>
                              <a:pt x="25378" y="4675"/>
                              <a:pt x="25724" y="4170"/>
                            </a:cubicBezTo>
                            <a:cubicBezTo>
                              <a:pt x="25054" y="3839"/>
                              <a:pt x="25054" y="3839"/>
                              <a:pt x="25054" y="3839"/>
                            </a:cubicBezTo>
                            <a:cubicBezTo>
                              <a:pt x="24888" y="4113"/>
                              <a:pt x="24571" y="4286"/>
                              <a:pt x="24269" y="4286"/>
                            </a:cubicBezTo>
                            <a:moveTo>
                              <a:pt x="23332" y="2852"/>
                            </a:moveTo>
                            <a:cubicBezTo>
                              <a:pt x="23412" y="2427"/>
                              <a:pt x="23721" y="2125"/>
                              <a:pt x="24161" y="2125"/>
                            </a:cubicBezTo>
                            <a:cubicBezTo>
                              <a:pt x="24615" y="2125"/>
                              <a:pt x="24895" y="2427"/>
                              <a:pt x="24953" y="2852"/>
                            </a:cubicBezTo>
                            <a:cubicBezTo>
                              <a:pt x="23332" y="2852"/>
                              <a:pt x="23332" y="2852"/>
                              <a:pt x="23332" y="2852"/>
                            </a:cubicBezTo>
                            <a:moveTo>
                              <a:pt x="29527" y="2607"/>
                            </a:moveTo>
                            <a:cubicBezTo>
                              <a:pt x="29527" y="2305"/>
                              <a:pt x="29470" y="2009"/>
                              <a:pt x="29282" y="1793"/>
                            </a:cubicBezTo>
                            <a:cubicBezTo>
                              <a:pt x="29095" y="1577"/>
                              <a:pt x="28778" y="1440"/>
                              <a:pt x="28288" y="1440"/>
                            </a:cubicBezTo>
                            <a:cubicBezTo>
                              <a:pt x="27849" y="1440"/>
                              <a:pt x="27510" y="1592"/>
                              <a:pt x="27280" y="1887"/>
                            </a:cubicBezTo>
                            <a:cubicBezTo>
                              <a:pt x="27251" y="1512"/>
                              <a:pt x="27251" y="1512"/>
                              <a:pt x="27251" y="1512"/>
                            </a:cubicBezTo>
                            <a:cubicBezTo>
                              <a:pt x="26444" y="1512"/>
                              <a:pt x="26444" y="1512"/>
                              <a:pt x="26444" y="1512"/>
                            </a:cubicBezTo>
                            <a:cubicBezTo>
                              <a:pt x="26444" y="4898"/>
                              <a:pt x="26444" y="4898"/>
                              <a:pt x="26444" y="4898"/>
                            </a:cubicBezTo>
                            <a:cubicBezTo>
                              <a:pt x="27302" y="4898"/>
                              <a:pt x="27302" y="4898"/>
                              <a:pt x="27302" y="4898"/>
                            </a:cubicBezTo>
                            <a:cubicBezTo>
                              <a:pt x="27302" y="3313"/>
                              <a:pt x="27302" y="3313"/>
                              <a:pt x="27302" y="3313"/>
                            </a:cubicBezTo>
                            <a:cubicBezTo>
                              <a:pt x="27302" y="2535"/>
                              <a:pt x="27583" y="2168"/>
                              <a:pt x="28080" y="2168"/>
                            </a:cubicBezTo>
                            <a:cubicBezTo>
                              <a:pt x="28325" y="2168"/>
                              <a:pt x="28469" y="2254"/>
                              <a:pt x="28562" y="2384"/>
                            </a:cubicBezTo>
                            <a:cubicBezTo>
                              <a:pt x="28663" y="2521"/>
                              <a:pt x="28670" y="2723"/>
                              <a:pt x="28670" y="2939"/>
                            </a:cubicBezTo>
                            <a:cubicBezTo>
                              <a:pt x="28670" y="4898"/>
                              <a:pt x="28670" y="4898"/>
                              <a:pt x="28670" y="4898"/>
                            </a:cubicBezTo>
                            <a:cubicBezTo>
                              <a:pt x="29527" y="4898"/>
                              <a:pt x="29527" y="4898"/>
                              <a:pt x="29527" y="4898"/>
                            </a:cubicBezTo>
                            <a:cubicBezTo>
                              <a:pt x="29527" y="2607"/>
                              <a:pt x="29527" y="2607"/>
                              <a:pt x="29527" y="2607"/>
                            </a:cubicBezTo>
                            <a:moveTo>
                              <a:pt x="35247" y="72"/>
                            </a:moveTo>
                            <a:cubicBezTo>
                              <a:pt x="31386" y="72"/>
                              <a:pt x="31386" y="72"/>
                              <a:pt x="31386" y="72"/>
                            </a:cubicBezTo>
                            <a:cubicBezTo>
                              <a:pt x="31386" y="864"/>
                              <a:pt x="31386" y="864"/>
                              <a:pt x="31386" y="864"/>
                            </a:cubicBezTo>
                            <a:cubicBezTo>
                              <a:pt x="34051" y="864"/>
                              <a:pt x="34051" y="864"/>
                              <a:pt x="34051" y="864"/>
                            </a:cubicBezTo>
                            <a:cubicBezTo>
                              <a:pt x="31285" y="4271"/>
                              <a:pt x="31285" y="4271"/>
                              <a:pt x="31285" y="4271"/>
                            </a:cubicBezTo>
                            <a:cubicBezTo>
                              <a:pt x="31285" y="4891"/>
                              <a:pt x="31285" y="4891"/>
                              <a:pt x="31285" y="4891"/>
                            </a:cubicBezTo>
                            <a:cubicBezTo>
                              <a:pt x="35239" y="4891"/>
                              <a:pt x="35239" y="4891"/>
                              <a:pt x="35239" y="4891"/>
                            </a:cubicBezTo>
                            <a:cubicBezTo>
                              <a:pt x="35239" y="4098"/>
                              <a:pt x="35239" y="4098"/>
                              <a:pt x="35239" y="4098"/>
                            </a:cubicBezTo>
                            <a:cubicBezTo>
                              <a:pt x="32502" y="4098"/>
                              <a:pt x="32502" y="4098"/>
                              <a:pt x="32502" y="4098"/>
                            </a:cubicBezTo>
                            <a:cubicBezTo>
                              <a:pt x="35247" y="713"/>
                              <a:pt x="35247" y="713"/>
                              <a:pt x="35247" y="713"/>
                            </a:cubicBezTo>
                            <a:lnTo>
                              <a:pt x="35247" y="72"/>
                            </a:lnTo>
                            <a:close/>
                            <a:moveTo>
                              <a:pt x="38049" y="1513"/>
                            </a:moveTo>
                            <a:cubicBezTo>
                              <a:pt x="38049" y="3047"/>
                              <a:pt x="38049" y="3047"/>
                              <a:pt x="38049" y="3047"/>
                            </a:cubicBezTo>
                            <a:cubicBezTo>
                              <a:pt x="38049" y="3371"/>
                              <a:pt x="38013" y="3630"/>
                              <a:pt x="37927" y="3825"/>
                            </a:cubicBezTo>
                            <a:cubicBezTo>
                              <a:pt x="37796" y="4098"/>
                              <a:pt x="37559" y="4242"/>
                              <a:pt x="37257" y="4242"/>
                            </a:cubicBezTo>
                            <a:cubicBezTo>
                              <a:pt x="36983" y="4242"/>
                              <a:pt x="36817" y="4142"/>
                              <a:pt x="36738" y="3990"/>
                            </a:cubicBezTo>
                            <a:cubicBezTo>
                              <a:pt x="36659" y="3825"/>
                              <a:pt x="36651" y="3616"/>
                              <a:pt x="36651" y="3472"/>
                            </a:cubicBezTo>
                            <a:cubicBezTo>
                              <a:pt x="36651" y="1513"/>
                              <a:pt x="36651" y="1513"/>
                              <a:pt x="36651" y="1513"/>
                            </a:cubicBezTo>
                            <a:cubicBezTo>
                              <a:pt x="35795" y="1513"/>
                              <a:pt x="35795" y="1513"/>
                              <a:pt x="35795" y="1513"/>
                            </a:cubicBezTo>
                            <a:cubicBezTo>
                              <a:pt x="35795" y="3803"/>
                              <a:pt x="35795" y="3803"/>
                              <a:pt x="35795" y="3803"/>
                            </a:cubicBezTo>
                            <a:cubicBezTo>
                              <a:pt x="35795" y="4019"/>
                              <a:pt x="35816" y="4221"/>
                              <a:pt x="35902" y="4401"/>
                            </a:cubicBezTo>
                            <a:cubicBezTo>
                              <a:pt x="36061" y="4732"/>
                              <a:pt x="36400" y="4970"/>
                              <a:pt x="37048" y="4970"/>
                            </a:cubicBezTo>
                            <a:cubicBezTo>
                              <a:pt x="37501" y="4970"/>
                              <a:pt x="37833" y="4819"/>
                              <a:pt x="38063" y="4523"/>
                            </a:cubicBezTo>
                            <a:cubicBezTo>
                              <a:pt x="38092" y="4898"/>
                              <a:pt x="38092" y="4898"/>
                              <a:pt x="38092" y="4898"/>
                            </a:cubicBezTo>
                            <a:cubicBezTo>
                              <a:pt x="38899" y="4898"/>
                              <a:pt x="38899" y="4898"/>
                              <a:pt x="38899" y="4898"/>
                            </a:cubicBezTo>
                            <a:cubicBezTo>
                              <a:pt x="38899" y="1513"/>
                              <a:pt x="38899" y="1513"/>
                              <a:pt x="38899" y="1513"/>
                            </a:cubicBezTo>
                            <a:lnTo>
                              <a:pt x="38049" y="1513"/>
                            </a:lnTo>
                            <a:close/>
                            <a:moveTo>
                              <a:pt x="36983" y="72"/>
                            </a:moveTo>
                            <a:cubicBezTo>
                              <a:pt x="36126" y="72"/>
                              <a:pt x="36126" y="72"/>
                              <a:pt x="36126" y="72"/>
                            </a:cubicBezTo>
                            <a:cubicBezTo>
                              <a:pt x="36126" y="965"/>
                              <a:pt x="36126" y="965"/>
                              <a:pt x="36126" y="965"/>
                            </a:cubicBezTo>
                            <a:cubicBezTo>
                              <a:pt x="36983" y="965"/>
                              <a:pt x="36983" y="965"/>
                              <a:pt x="36983" y="965"/>
                            </a:cubicBezTo>
                            <a:lnTo>
                              <a:pt x="36983" y="72"/>
                            </a:lnTo>
                            <a:close/>
                            <a:moveTo>
                              <a:pt x="38589" y="72"/>
                            </a:moveTo>
                            <a:cubicBezTo>
                              <a:pt x="37733" y="72"/>
                              <a:pt x="37733" y="72"/>
                              <a:pt x="37733" y="72"/>
                            </a:cubicBezTo>
                            <a:cubicBezTo>
                              <a:pt x="37733" y="965"/>
                              <a:pt x="37733" y="965"/>
                              <a:pt x="37733" y="965"/>
                            </a:cubicBezTo>
                            <a:cubicBezTo>
                              <a:pt x="38589" y="965"/>
                              <a:pt x="38589" y="965"/>
                              <a:pt x="38589" y="965"/>
                            </a:cubicBezTo>
                            <a:lnTo>
                              <a:pt x="38589" y="72"/>
                            </a:lnTo>
                            <a:close/>
                            <a:moveTo>
                              <a:pt x="41687" y="1455"/>
                            </a:moveTo>
                            <a:cubicBezTo>
                              <a:pt x="41636" y="1448"/>
                              <a:pt x="41572" y="1441"/>
                              <a:pt x="41485" y="1441"/>
                            </a:cubicBezTo>
                            <a:cubicBezTo>
                              <a:pt x="41009" y="1441"/>
                              <a:pt x="40678" y="1585"/>
                              <a:pt x="40448" y="1887"/>
                            </a:cubicBezTo>
                            <a:cubicBezTo>
                              <a:pt x="40419" y="1513"/>
                              <a:pt x="40419" y="1513"/>
                              <a:pt x="40419" y="1513"/>
                            </a:cubicBezTo>
                            <a:cubicBezTo>
                              <a:pt x="39612" y="1513"/>
                              <a:pt x="39612" y="1513"/>
                              <a:pt x="39612" y="1513"/>
                            </a:cubicBezTo>
                            <a:cubicBezTo>
                              <a:pt x="39612" y="4898"/>
                              <a:pt x="39612" y="4898"/>
                              <a:pt x="39612" y="4898"/>
                            </a:cubicBezTo>
                            <a:cubicBezTo>
                              <a:pt x="40470" y="4898"/>
                              <a:pt x="40470" y="4898"/>
                              <a:pt x="40470" y="4898"/>
                            </a:cubicBezTo>
                            <a:cubicBezTo>
                              <a:pt x="40470" y="3385"/>
                              <a:pt x="40470" y="3385"/>
                              <a:pt x="40470" y="3385"/>
                            </a:cubicBezTo>
                            <a:cubicBezTo>
                              <a:pt x="40470" y="2997"/>
                              <a:pt x="40534" y="2680"/>
                              <a:pt x="40714" y="2478"/>
                            </a:cubicBezTo>
                            <a:cubicBezTo>
                              <a:pt x="40858" y="2312"/>
                              <a:pt x="41089" y="2219"/>
                              <a:pt x="41384" y="2219"/>
                            </a:cubicBezTo>
                            <a:cubicBezTo>
                              <a:pt x="41507" y="2219"/>
                              <a:pt x="41622" y="2233"/>
                              <a:pt x="41687" y="2255"/>
                            </a:cubicBezTo>
                            <a:cubicBezTo>
                              <a:pt x="41687" y="1455"/>
                              <a:pt x="41687" y="1455"/>
                              <a:pt x="41687" y="1455"/>
                            </a:cubicBezTo>
                            <a:moveTo>
                              <a:pt x="42133" y="965"/>
                            </a:moveTo>
                            <a:cubicBezTo>
                              <a:pt x="42991" y="965"/>
                              <a:pt x="42991" y="965"/>
                              <a:pt x="42991" y="965"/>
                            </a:cubicBezTo>
                            <a:cubicBezTo>
                              <a:pt x="42991" y="72"/>
                              <a:pt x="42991" y="72"/>
                              <a:pt x="42991" y="72"/>
                            </a:cubicBezTo>
                            <a:cubicBezTo>
                              <a:pt x="42133" y="72"/>
                              <a:pt x="42133" y="72"/>
                              <a:pt x="42133" y="72"/>
                            </a:cubicBezTo>
                            <a:lnTo>
                              <a:pt x="42133" y="965"/>
                            </a:lnTo>
                            <a:close/>
                            <a:moveTo>
                              <a:pt x="42133" y="4898"/>
                            </a:moveTo>
                            <a:cubicBezTo>
                              <a:pt x="42991" y="4898"/>
                              <a:pt x="42991" y="4898"/>
                              <a:pt x="42991" y="4898"/>
                            </a:cubicBezTo>
                            <a:cubicBezTo>
                              <a:pt x="42991" y="1513"/>
                              <a:pt x="42991" y="1513"/>
                              <a:pt x="42991" y="1513"/>
                            </a:cubicBezTo>
                            <a:cubicBezTo>
                              <a:pt x="42133" y="1513"/>
                              <a:pt x="42133" y="1513"/>
                              <a:pt x="42133" y="1513"/>
                            </a:cubicBezTo>
                            <a:lnTo>
                              <a:pt x="42133" y="4898"/>
                            </a:lnTo>
                            <a:close/>
                            <a:moveTo>
                              <a:pt x="43524" y="3205"/>
                            </a:moveTo>
                            <a:cubicBezTo>
                              <a:pt x="43524" y="4278"/>
                              <a:pt x="44244" y="4970"/>
                              <a:pt x="45209" y="4970"/>
                            </a:cubicBezTo>
                            <a:cubicBezTo>
                              <a:pt x="45858" y="4970"/>
                              <a:pt x="46362" y="4653"/>
                              <a:pt x="46657" y="4120"/>
                            </a:cubicBezTo>
                            <a:cubicBezTo>
                              <a:pt x="45944" y="3832"/>
                              <a:pt x="45944" y="3832"/>
                              <a:pt x="45944" y="3832"/>
                            </a:cubicBezTo>
                            <a:cubicBezTo>
                              <a:pt x="45829" y="4106"/>
                              <a:pt x="45555" y="4286"/>
                              <a:pt x="45238" y="4286"/>
                            </a:cubicBezTo>
                            <a:cubicBezTo>
                              <a:pt x="44741" y="4286"/>
                              <a:pt x="44403" y="3860"/>
                              <a:pt x="44403" y="3198"/>
                            </a:cubicBezTo>
                            <a:cubicBezTo>
                              <a:pt x="44403" y="2550"/>
                              <a:pt x="44734" y="2125"/>
                              <a:pt x="45231" y="2125"/>
                            </a:cubicBezTo>
                            <a:cubicBezTo>
                              <a:pt x="45541" y="2125"/>
                              <a:pt x="45815" y="2305"/>
                              <a:pt x="45937" y="2586"/>
                            </a:cubicBezTo>
                            <a:cubicBezTo>
                              <a:pt x="46643" y="2319"/>
                              <a:pt x="46643" y="2319"/>
                              <a:pt x="46643" y="2319"/>
                            </a:cubicBezTo>
                            <a:cubicBezTo>
                              <a:pt x="46412" y="1772"/>
                              <a:pt x="45829" y="1440"/>
                              <a:pt x="45188" y="1440"/>
                            </a:cubicBezTo>
                            <a:cubicBezTo>
                              <a:pt x="44237" y="1440"/>
                              <a:pt x="43524" y="2146"/>
                              <a:pt x="43524" y="3205"/>
                            </a:cubicBezTo>
                            <a:moveTo>
                              <a:pt x="50237" y="2607"/>
                            </a:moveTo>
                            <a:cubicBezTo>
                              <a:pt x="50237" y="2305"/>
                              <a:pt x="50179" y="2009"/>
                              <a:pt x="49993" y="1793"/>
                            </a:cubicBezTo>
                            <a:cubicBezTo>
                              <a:pt x="49805" y="1577"/>
                              <a:pt x="49488" y="1440"/>
                              <a:pt x="48998" y="1440"/>
                            </a:cubicBezTo>
                            <a:cubicBezTo>
                              <a:pt x="48573" y="1440"/>
                              <a:pt x="48242" y="1584"/>
                              <a:pt x="48012" y="1865"/>
                            </a:cubicBezTo>
                            <a:cubicBezTo>
                              <a:pt x="48012" y="72"/>
                              <a:pt x="48012" y="72"/>
                              <a:pt x="48012" y="72"/>
                            </a:cubicBezTo>
                            <a:cubicBezTo>
                              <a:pt x="47155" y="72"/>
                              <a:pt x="47155" y="72"/>
                              <a:pt x="47155" y="72"/>
                            </a:cubicBezTo>
                            <a:cubicBezTo>
                              <a:pt x="47155" y="4898"/>
                              <a:pt x="47155" y="4898"/>
                              <a:pt x="47155" y="4898"/>
                            </a:cubicBezTo>
                            <a:cubicBezTo>
                              <a:pt x="48012" y="4898"/>
                              <a:pt x="48012" y="4898"/>
                              <a:pt x="48012" y="4898"/>
                            </a:cubicBezTo>
                            <a:cubicBezTo>
                              <a:pt x="48012" y="3313"/>
                              <a:pt x="48012" y="3313"/>
                              <a:pt x="48012" y="3313"/>
                            </a:cubicBezTo>
                            <a:cubicBezTo>
                              <a:pt x="48012" y="2535"/>
                              <a:pt x="48300" y="2168"/>
                              <a:pt x="48790" y="2168"/>
                            </a:cubicBezTo>
                            <a:cubicBezTo>
                              <a:pt x="49012" y="2168"/>
                              <a:pt x="49157" y="2233"/>
                              <a:pt x="49251" y="2348"/>
                            </a:cubicBezTo>
                            <a:cubicBezTo>
                              <a:pt x="49380" y="2514"/>
                              <a:pt x="49380" y="2766"/>
                              <a:pt x="49380" y="2939"/>
                            </a:cubicBezTo>
                            <a:cubicBezTo>
                              <a:pt x="49380" y="4898"/>
                              <a:pt x="49380" y="4898"/>
                              <a:pt x="49380" y="4898"/>
                            </a:cubicBezTo>
                            <a:cubicBezTo>
                              <a:pt x="50237" y="4898"/>
                              <a:pt x="50237" y="4898"/>
                              <a:pt x="50237" y="4898"/>
                            </a:cubicBezTo>
                            <a:cubicBezTo>
                              <a:pt x="50237" y="2607"/>
                              <a:pt x="50237" y="2607"/>
                              <a:pt x="50237" y="2607"/>
                            </a:cubicBezTo>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51AB5" id="Freeform 4" o:spid="_x0000_s1026" style="position:absolute;margin-left:411.1pt;margin-top:28.35pt;width:155.9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23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" path="m886,864v,1282,,1282,,1282c3148,2146,3148,2146,3148,2146v,771,,771,,771c886,2917,886,2917,886,2917v,1981,,1981,,1981c,4898,,4898,,4898,,72,,72,,72v3443,,3443,,3443,c3443,864,3443,864,3443,864r-2557,xm3912,4898v857,,857,,857,c4769,72,4769,72,4769,72v-857,,-857,,-857,l3912,4898xm7701,1512v,1535,,1535,,1535c7701,3371,7672,3630,7578,3825v-130,274,-360,417,-670,417c6642,4242,6476,4142,6397,3990v-87,-165,-87,-375,-87,-518c6310,1512,6310,1512,6310,1512v-857,,-857,,-857,c5453,3803,5453,3803,5453,3803v,216,22,418,108,598c5713,4732,6059,4970,6706,4970v454,,786,-151,1016,-447c7751,4898,7751,4898,7751,4898v807,,807,,807,c8558,1512,8558,1512,8558,1512r-857,xm11749,1513v-22,381,-22,381,-22,381c11490,1642,11165,1441,10726,1441v-900,,-1592,712,-1592,1757c9134,4228,9797,4926,10719,4926v432,,742,-172,958,-403c11677,4682,11677,4682,11677,4682v,670,-317,1051,-937,1051c10395,5733,10143,5568,10006,5273v-778,143,-778,143,-778,143c9459,6058,10013,6410,10805,6410v1153,,1729,-626,1729,-1692c12534,1513,12534,1513,12534,1513r-785,xm11720,3191v,626,-310,1051,-850,1051c10330,4242,10020,3817,10020,3191v,-619,310,-1066,850,-1066c11410,2125,11720,2572,11720,3191t4603,-584c16323,2305,16265,2009,16078,1793v-187,-216,-504,-353,-994,-353c14659,1440,14328,1584,14097,1865v,-1793,,-1793,,-1793c13240,72,13240,72,13240,72v,4826,,4826,,4826c14097,4898,14097,4898,14097,4898v,-1585,,-1585,,-1585c14097,2535,14385,2168,14875,2168v223,,368,65,461,180c15466,2514,15466,2766,15466,2939v,1959,,1959,,1959c16323,4898,16323,4898,16323,4898v,-2291,,-2291,,-2291m19982,4898v-64,-188,-100,-483,-100,-800c19882,2687,19882,2687,19882,2687v,-764,-548,-1247,-1398,-1247c17778,1440,17238,1750,16993,2370v735,180,735,180,735,180c17879,2218,18103,2103,18420,2103v468,-7,590,288,612,555c18801,2787,18427,2838,18131,2881v-439,65,-1289,295,-1289,1109c16842,4638,17346,4970,17944,4970v425,,821,-173,1102,-461c19061,4660,19089,4797,19118,4898r864,xm19017,3580v-36,381,-410,749,-857,749c17908,4329,17670,4221,17670,3947v,-411,476,-497,728,-540c18600,3371,18830,3335,19032,3241v,101,,101,,101c19032,3393,19025,3515,19017,3580m20242,2154v540,,540,,540,c20782,4898,20782,4898,20782,4898v850,,850,,850,c21632,2154,21632,2154,21632,2154v685,,685,,685,c22317,1512,22317,1512,22317,1512v-685,,-685,,-685,c21632,1361,21632,1361,21632,1361v,-209,,-374,72,-482c21755,792,21856,727,22007,727v43,,180,7,288,43c22295,57,22295,57,22295,57,22180,29,21992,,21870,v-497,,-807,137,-958,410c20804,605,20782,864,20782,1145v,367,,367,,367c20242,1512,20242,1512,20242,1512r,642xm24269,4286v-512,,-886,-310,-944,-829c25839,3457,25839,3457,25839,3457v7,-115,7,-194,7,-245c25846,2132,25198,1440,24168,1440v-1037,,-1722,692,-1722,1772c22446,4271,23196,4970,24218,4970v577,,1160,-295,1506,-800c25054,3839,25054,3839,25054,3839v-166,274,-483,447,-785,447m23332,2852v80,-425,389,-727,829,-727c24615,2125,24895,2427,24953,2852v-1621,,-1621,,-1621,m29527,2607v,-302,-57,-598,-245,-814c29095,1577,28778,1440,28288,1440v-439,,-778,152,-1008,447c27251,1512,27251,1512,27251,1512v-807,,-807,,-807,c26444,4898,26444,4898,26444,4898v858,,858,,858,c27302,3313,27302,3313,27302,3313v,-778,281,-1145,778,-1145c28325,2168,28469,2254,28562,2384v101,137,108,339,108,555c28670,4898,28670,4898,28670,4898v857,,857,,857,c29527,2607,29527,2607,29527,2607m35247,72v-3861,,-3861,,-3861,c31386,864,31386,864,31386,864v2665,,2665,,2665,c31285,4271,31285,4271,31285,4271v,620,,620,,620c35239,4891,35239,4891,35239,4891v,-793,,-793,,-793c32502,4098,32502,4098,32502,4098,35247,713,35247,713,35247,713r,-641xm38049,1513v,1534,,1534,,1534c38049,3371,38013,3630,37927,3825v-131,273,-368,417,-670,417c36983,4242,36817,4142,36738,3990v-79,-165,-87,-374,-87,-518c36651,1513,36651,1513,36651,1513v-856,,-856,,-856,c35795,3803,35795,3803,35795,3803v,216,21,418,107,598c36061,4732,36400,4970,37048,4970v453,,785,-151,1015,-447c38092,4898,38092,4898,38092,4898v807,,807,,807,c38899,1513,38899,1513,38899,1513r-850,xm36983,72v-857,,-857,,-857,c36126,965,36126,965,36126,965v857,,857,,857,l36983,72xm38589,72v-856,,-856,,-856,c37733,965,37733,965,37733,965v856,,856,,856,l38589,72xm41687,1455v-51,-7,-115,-14,-202,-14c41009,1441,40678,1585,40448,1887v-29,-374,-29,-374,-29,-374c39612,1513,39612,1513,39612,1513v,3385,,3385,,3385c40470,4898,40470,4898,40470,4898v,-1513,,-1513,,-1513c40470,2997,40534,2680,40714,2478v144,-166,375,-259,670,-259c41507,2219,41622,2233,41687,2255v,-800,,-800,,-800m42133,965v858,,858,,858,c42991,72,42991,72,42991,72v-858,,-858,,-858,l42133,965xm42133,4898v858,,858,,858,c42991,1513,42991,1513,42991,1513v-858,,-858,,-858,l42133,4898xm43524,3205v,1073,720,1765,1685,1765c45858,4970,46362,4653,46657,4120v-713,-288,-713,-288,-713,-288c45829,4106,45555,4286,45238,4286v-497,,-835,-426,-835,-1088c44403,2550,44734,2125,45231,2125v310,,584,180,706,461c46643,2319,46643,2319,46643,2319v-231,-547,-814,-879,-1455,-879c44237,1440,43524,2146,43524,3205t6713,-598c50237,2305,50179,2009,49993,1793v-188,-216,-505,-353,-995,-353c48573,1440,48242,1584,48012,1865v,-1793,,-1793,,-1793c47155,72,47155,72,47155,72v,4826,,4826,,4826c48012,4898,48012,4898,48012,4898v,-1585,,-1585,,-1585c48012,2535,48300,2168,48790,2168v222,,367,65,461,180c49380,2514,49380,2766,49380,2939v,1959,,1959,,1959c50237,4898,50237,4898,50237,4898v,-2291,,-2291,,-2291e" fillcolor="#164194" stroked="f">
              <v:path arrowok="t" o:connecttype="custom" o:connectlocs="124073,114678;0,2831;154184,192558;154184,192558;272266,166768;214920,59442;304349,177815;303521,59442;360000,125725;423298,225385;494005,185481;428421,166768;643341,102490;555608,2831;555608,130246;609564,192558;783613,161107;698717,100250;663797,156861;787554,192558;725124,133941;797802,84681;852586,84681;852586,53506;878717,2241;819085,59442;919312,135907;884668,126275;956519,168498;919588,112122;1075192,74185;1076059,192558;1129976,115543;1389196,2831;1233041,167908;1281007,161107;1499632,119788;1444533,136497;1415012,173019;1533133,192558;1423841,2831;1520915,2831;1520915,2831;1593041,59481;1595051,133076;1643017,57201;1660596,2831;1694412,59481;1781831,195388;1750063,125725;1781003,56612;1931167,56612;1858529,192558;1941139,92308;1980000,102490" o:connectangles="0,0,0,0,0,0,0,0,0,0,0,0,0,0,0,0,0,0,0,0,0,0,0,0,0,0,0,0,0,0,0,0,0,0,0,0,0,0,0,0,0,0,0,0,0,0,0,0,0,0,0,0,0,0,0"/>
              <o:lock v:ext="edit" aspectratio="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9.75pt;height:30pt" o:bullet="t">
        <v:imagedata r:id="rId1" o:title="Ceyoniq Technology_Größer als Zeichen_RGB_grün"/>
      </v:shape>
    </w:pict>
  </w:numPicBullet>
  <w:abstractNum w:abstractNumId="0" w15:restartNumberingAfterBreak="0">
    <w:nsid w:val="FFFFFF7C"/>
    <w:multiLevelType w:val="singleLevel"/>
    <w:tmpl w:val="27600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0E34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FE6D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E3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ACB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007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A9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94FE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CAC8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08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73F0"/>
    <w:multiLevelType w:val="hybridMultilevel"/>
    <w:tmpl w:val="9702A154"/>
    <w:lvl w:ilvl="0" w:tplc="7C7E535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168115E"/>
    <w:multiLevelType w:val="multilevel"/>
    <w:tmpl w:val="0C465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874D01"/>
    <w:multiLevelType w:val="multilevel"/>
    <w:tmpl w:val="54C69008"/>
    <w:lvl w:ilvl="0">
      <w:start w:val="1"/>
      <w:numFmt w:val="bullet"/>
      <w:lvlText w:val=""/>
      <w:lvlJc w:val="left"/>
      <w:pPr>
        <w:ind w:left="360" w:hanging="360"/>
      </w:pPr>
      <w:rPr>
        <w:rFonts w:ascii="Wingdings 2" w:hAnsi="Wingdings 2" w:hint="default"/>
        <w:color w:val="auto"/>
        <w:u w:color="FF1E28" w:themeColor="text2"/>
      </w:rPr>
    </w:lvl>
    <w:lvl w:ilvl="1">
      <w:start w:val="1"/>
      <w:numFmt w:val="bullet"/>
      <w:lvlText w:val=""/>
      <w:lvlJc w:val="left"/>
      <w:pPr>
        <w:ind w:left="720" w:hanging="360"/>
      </w:pPr>
      <w:rPr>
        <w:rFonts w:ascii="Wingdings 2" w:hAnsi="Wingdings 2" w:hint="default"/>
        <w:color w:val="auto"/>
        <w:u w:color="FF1E28" w:themeColor="text2"/>
      </w:rPr>
    </w:lvl>
    <w:lvl w:ilvl="2">
      <w:start w:val="1"/>
      <w:numFmt w:val="bullet"/>
      <w:lvlText w:val=""/>
      <w:lvlJc w:val="left"/>
      <w:pPr>
        <w:ind w:left="1080" w:hanging="360"/>
      </w:pPr>
      <w:rPr>
        <w:rFonts w:ascii="Wingdings 2" w:hAnsi="Wingdings 2" w:hint="default"/>
        <w:color w:val="auto"/>
        <w:u w:color="FF1E2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9466457"/>
    <w:multiLevelType w:val="multilevel"/>
    <w:tmpl w:val="B5529380"/>
    <w:lvl w:ilvl="0">
      <w:start w:val="1"/>
      <w:numFmt w:val="decimal"/>
      <w:pStyle w:val="TabListe"/>
      <w:lvlText w:val="%1."/>
      <w:lvlJc w:val="left"/>
      <w:pPr>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1702617"/>
    <w:multiLevelType w:val="multilevel"/>
    <w:tmpl w:val="A2900D2A"/>
    <w:lvl w:ilvl="0">
      <w:start w:val="1"/>
      <w:numFmt w:val="bullet"/>
      <w:pStyle w:val="TabAufzhlungszeichen"/>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rPr>
    </w:lvl>
    <w:lvl w:ilvl="7">
      <w:start w:val="1"/>
      <w:numFmt w:val="bullet"/>
      <w:lvlText w:val="•"/>
      <w:lvlJc w:val="left"/>
      <w:pPr>
        <w:ind w:left="1360" w:hanging="170"/>
      </w:pPr>
      <w:rPr>
        <w:rFonts w:ascii="Arial" w:hAnsi="Arial" w:hint="default"/>
      </w:rPr>
    </w:lvl>
    <w:lvl w:ilvl="8">
      <w:start w:val="1"/>
      <w:numFmt w:val="bullet"/>
      <w:lvlText w:val="•"/>
      <w:lvlJc w:val="left"/>
      <w:pPr>
        <w:ind w:left="1530" w:hanging="170"/>
      </w:pPr>
      <w:rPr>
        <w:rFonts w:ascii="Arial" w:hAnsi="Arial" w:hint="default"/>
      </w:rPr>
    </w:lvl>
  </w:abstractNum>
  <w:abstractNum w:abstractNumId="15" w15:restartNumberingAfterBreak="0">
    <w:nsid w:val="28A801B4"/>
    <w:multiLevelType w:val="multilevel"/>
    <w:tmpl w:val="00EE1D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A34FD5"/>
    <w:multiLevelType w:val="hybridMultilevel"/>
    <w:tmpl w:val="257452B0"/>
    <w:lvl w:ilvl="0" w:tplc="A7F4DE24">
      <w:start w:val="1"/>
      <w:numFmt w:val="decimal"/>
      <w:lvlText w:val="%1."/>
      <w:lvlJc w:val="left"/>
      <w:pPr>
        <w:tabs>
          <w:tab w:val="num" w:pos="360"/>
        </w:tabs>
        <w:ind w:left="360" w:hanging="360"/>
      </w:pPr>
      <w:rPr>
        <w:rFonts w:ascii="Arial" w:hAnsi="Arial" w:hint="default"/>
        <w:b/>
        <w:i w:val="0"/>
        <w:sz w:val="22"/>
        <w:szCs w:val="22"/>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345900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345383"/>
    <w:multiLevelType w:val="hybridMultilevel"/>
    <w:tmpl w:val="F34EA790"/>
    <w:lvl w:ilvl="0" w:tplc="9BCA4598">
      <w:start w:val="1"/>
      <w:numFmt w:val="decimal"/>
      <w:lvlText w:val="%1."/>
      <w:lvlJc w:val="left"/>
      <w:pPr>
        <w:tabs>
          <w:tab w:val="num" w:pos="1425"/>
        </w:tabs>
        <w:ind w:left="1425" w:hanging="705"/>
      </w:pPr>
      <w:rPr>
        <w:rFonts w:hint="default"/>
      </w:rPr>
    </w:lvl>
    <w:lvl w:ilvl="1" w:tplc="08070019">
      <w:start w:val="1"/>
      <w:numFmt w:val="lowerLetter"/>
      <w:lvlText w:val="%2."/>
      <w:lvlJc w:val="left"/>
      <w:pPr>
        <w:tabs>
          <w:tab w:val="num" w:pos="1800"/>
        </w:tabs>
        <w:ind w:left="1800" w:hanging="360"/>
      </w:pPr>
    </w:lvl>
    <w:lvl w:ilvl="2" w:tplc="A50A1B44">
      <w:start w:val="1"/>
      <w:numFmt w:val="bullet"/>
      <w:lvlText w:val="-"/>
      <w:lvlJc w:val="left"/>
      <w:pPr>
        <w:tabs>
          <w:tab w:val="num" w:pos="2700"/>
        </w:tabs>
        <w:ind w:left="2700" w:hanging="360"/>
      </w:pPr>
      <w:rPr>
        <w:rFonts w:ascii="Arial" w:eastAsia="Times New Roman" w:hAnsi="Arial" w:cs="Arial" w:hint="default"/>
      </w:r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9" w15:restartNumberingAfterBreak="0">
    <w:nsid w:val="40832B33"/>
    <w:multiLevelType w:val="hybridMultilevel"/>
    <w:tmpl w:val="FE6E6B9E"/>
    <w:lvl w:ilvl="0" w:tplc="A50A1B44">
      <w:start w:val="1"/>
      <w:numFmt w:val="bullet"/>
      <w:lvlText w:val="-"/>
      <w:lvlJc w:val="left"/>
      <w:pPr>
        <w:tabs>
          <w:tab w:val="num" w:pos="720"/>
        </w:tabs>
        <w:ind w:left="720" w:hanging="360"/>
      </w:pPr>
      <w:rPr>
        <w:rFonts w:ascii="Arial" w:eastAsia="Times New Roman" w:hAnsi="Arial" w:cs="Arial" w:hint="default"/>
      </w:rPr>
    </w:lvl>
    <w:lvl w:ilvl="1" w:tplc="406E15D8">
      <w:start w:val="1"/>
      <w:numFmt w:val="bullet"/>
      <w:lvlText w:val=""/>
      <w:lvlJc w:val="left"/>
      <w:pPr>
        <w:tabs>
          <w:tab w:val="num" w:pos="1134"/>
        </w:tabs>
        <w:ind w:left="1134" w:hanging="210"/>
      </w:pPr>
      <w:rPr>
        <w:rFonts w:ascii="Symbol" w:hAnsi="Symbol" w:hint="default"/>
      </w:rPr>
    </w:lvl>
    <w:lvl w:ilvl="2" w:tplc="A50A1B44">
      <w:start w:val="1"/>
      <w:numFmt w:val="bullet"/>
      <w:lvlText w:val="-"/>
      <w:lvlJc w:val="left"/>
      <w:pPr>
        <w:tabs>
          <w:tab w:val="num" w:pos="2160"/>
        </w:tabs>
        <w:ind w:left="2160" w:hanging="360"/>
      </w:pPr>
      <w:rPr>
        <w:rFonts w:ascii="Arial" w:eastAsia="Times New Roman" w:hAnsi="Arial" w:cs="Arial"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B5224"/>
    <w:multiLevelType w:val="multilevel"/>
    <w:tmpl w:val="EBE2E014"/>
    <w:lvl w:ilvl="0">
      <w:start w:val="1"/>
      <w:numFmt w:val="decimal"/>
      <w:pStyle w:val="Liste"/>
      <w:lvlText w:val="%1."/>
      <w:lvlJc w:val="left"/>
      <w:pPr>
        <w:ind w:left="340" w:hanging="340"/>
      </w:pPr>
      <w:rPr>
        <w:rFonts w:hint="default"/>
      </w:rPr>
    </w:lvl>
    <w:lvl w:ilvl="1">
      <w:start w:val="1"/>
      <w:numFmt w:val="bullet"/>
      <w:pStyle w:val="Liste2"/>
      <w:lvlText w:val="•"/>
      <w:lvlJc w:val="left"/>
      <w:pPr>
        <w:ind w:left="510" w:hanging="170"/>
      </w:pPr>
      <w:rPr>
        <w:rFonts w:ascii="Arial" w:hAnsi="Arial" w:hint="default"/>
        <w:color w:val="auto"/>
      </w:rPr>
    </w:lvl>
    <w:lvl w:ilvl="2">
      <w:start w:val="1"/>
      <w:numFmt w:val="bullet"/>
      <w:pStyle w:val="Liste3"/>
      <w:lvlText w:val="•"/>
      <w:lvlJc w:val="left"/>
      <w:pPr>
        <w:ind w:left="680" w:hanging="170"/>
      </w:pPr>
      <w:rPr>
        <w:rFonts w:ascii="Arial" w:hAnsi="Arial" w:hint="default"/>
        <w:color w:val="auto"/>
      </w:rPr>
    </w:lvl>
    <w:lvl w:ilvl="3">
      <w:start w:val="1"/>
      <w:numFmt w:val="bullet"/>
      <w:pStyle w:val="Liste4"/>
      <w:lvlText w:val="•"/>
      <w:lvlJc w:val="left"/>
      <w:pPr>
        <w:ind w:left="850" w:hanging="170"/>
      </w:pPr>
      <w:rPr>
        <w:rFonts w:ascii="Arial" w:hAnsi="Arial" w:hint="default"/>
        <w:color w:val="auto"/>
      </w:rPr>
    </w:lvl>
    <w:lvl w:ilvl="4">
      <w:start w:val="1"/>
      <w:numFmt w:val="bullet"/>
      <w:pStyle w:val="Liste5"/>
      <w:lvlText w:val="•"/>
      <w:lvlJc w:val="left"/>
      <w:pPr>
        <w:ind w:left="1020" w:hanging="169"/>
      </w:pPr>
      <w:rPr>
        <w:rFonts w:ascii="Arial" w:hAnsi="Arial" w:hint="default"/>
        <w:color w:val="auto"/>
      </w:rPr>
    </w:lvl>
    <w:lvl w:ilvl="5">
      <w:start w:val="1"/>
      <w:numFmt w:val="bullet"/>
      <w:lvlText w:val="•"/>
      <w:lvlJc w:val="left"/>
      <w:pPr>
        <w:ind w:left="1190" w:hanging="169"/>
      </w:pPr>
      <w:rPr>
        <w:rFonts w:ascii="Arial" w:hAnsi="Arial" w:hint="default"/>
        <w:color w:val="auto"/>
      </w:rPr>
    </w:lvl>
    <w:lvl w:ilvl="6">
      <w:start w:val="1"/>
      <w:numFmt w:val="bullet"/>
      <w:lvlText w:val="•"/>
      <w:lvlJc w:val="left"/>
      <w:pPr>
        <w:ind w:left="1360" w:hanging="169"/>
      </w:pPr>
      <w:rPr>
        <w:rFonts w:ascii="Arial" w:hAnsi="Arial" w:hint="default"/>
        <w:color w:val="auto"/>
      </w:rPr>
    </w:lvl>
    <w:lvl w:ilvl="7">
      <w:start w:val="1"/>
      <w:numFmt w:val="bullet"/>
      <w:lvlText w:val="•"/>
      <w:lvlJc w:val="left"/>
      <w:pPr>
        <w:ind w:left="1530" w:hanging="169"/>
      </w:pPr>
      <w:rPr>
        <w:rFonts w:ascii="Arial" w:hAnsi="Arial" w:hint="default"/>
        <w:color w:val="auto"/>
      </w:rPr>
    </w:lvl>
    <w:lvl w:ilvl="8">
      <w:start w:val="1"/>
      <w:numFmt w:val="bullet"/>
      <w:lvlText w:val="•"/>
      <w:lvlJc w:val="left"/>
      <w:pPr>
        <w:ind w:left="1700" w:hanging="169"/>
      </w:pPr>
      <w:rPr>
        <w:rFonts w:ascii="Arial" w:hAnsi="Arial" w:hint="default"/>
        <w:color w:val="auto"/>
      </w:rPr>
    </w:lvl>
  </w:abstractNum>
  <w:abstractNum w:abstractNumId="21" w15:restartNumberingAfterBreak="0">
    <w:nsid w:val="4AB24CF4"/>
    <w:multiLevelType w:val="multilevel"/>
    <w:tmpl w:val="91C848DE"/>
    <w:lvl w:ilvl="0">
      <w:start w:val="1"/>
      <w:numFmt w:val="decimal"/>
      <w:pStyle w:val="berschrift1mitNummer"/>
      <w:lvlText w:val="%1."/>
      <w:lvlJc w:val="left"/>
      <w:pPr>
        <w:ind w:left="510" w:hanging="510"/>
      </w:pPr>
      <w:rPr>
        <w:rFonts w:hint="default"/>
      </w:rPr>
    </w:lvl>
    <w:lvl w:ilvl="1">
      <w:start w:val="1"/>
      <w:numFmt w:val="decimal"/>
      <w:pStyle w:val="berschrift2mitNummer"/>
      <w:lvlText w:val="%1.%2."/>
      <w:lvlJc w:val="left"/>
      <w:pPr>
        <w:ind w:left="709" w:hanging="709"/>
      </w:pPr>
      <w:rPr>
        <w:rFonts w:hint="default"/>
      </w:rPr>
    </w:lvl>
    <w:lvl w:ilvl="2">
      <w:start w:val="1"/>
      <w:numFmt w:val="decimal"/>
      <w:pStyle w:val="berschrift3mitNummer"/>
      <w:lvlText w:val="%1.%2.%3."/>
      <w:lvlJc w:val="left"/>
      <w:pPr>
        <w:ind w:left="709" w:hanging="709"/>
      </w:pPr>
      <w:rPr>
        <w:rFonts w:hint="default"/>
      </w:rPr>
    </w:lvl>
    <w:lvl w:ilvl="3">
      <w:start w:val="1"/>
      <w:numFmt w:val="decimal"/>
      <w:pStyle w:val="berschrift4mitNummer"/>
      <w:lvlText w:val="%1.%2.%3.%4."/>
      <w:lvlJc w:val="left"/>
      <w:pPr>
        <w:ind w:left="851" w:hanging="851"/>
      </w:pPr>
      <w:rPr>
        <w:rFonts w:hint="default"/>
      </w:rPr>
    </w:lvl>
    <w:lvl w:ilvl="4">
      <w:start w:val="1"/>
      <w:numFmt w:val="decimal"/>
      <w:pStyle w:val="berschrift5mitNummer"/>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EC5417"/>
    <w:multiLevelType w:val="multilevel"/>
    <w:tmpl w:val="450892A0"/>
    <w:lvl w:ilvl="0">
      <w:start w:val="1"/>
      <w:numFmt w:val="lowerRoman"/>
      <w:lvlText w:val="%1)"/>
      <w:lvlJc w:val="left"/>
      <w:pPr>
        <w:ind w:left="360" w:hanging="360"/>
      </w:pPr>
      <w:rPr>
        <w:rFonts w:hint="default"/>
      </w:rPr>
    </w:lvl>
    <w:lvl w:ilvl="1">
      <w:start w:val="2"/>
      <w:numFmt w:val="lowerRoman"/>
      <w:lvlText w:val="%2)"/>
      <w:lvlJc w:val="left"/>
      <w:pPr>
        <w:ind w:left="720" w:hanging="360"/>
      </w:pPr>
      <w:rPr>
        <w:rFonts w:hint="default"/>
      </w:rPr>
    </w:lvl>
    <w:lvl w:ilvl="2">
      <w:start w:val="1"/>
      <w:numFmt w:val="lowerRoman"/>
      <w:lvlText w:val="%3i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550969"/>
    <w:multiLevelType w:val="multilevel"/>
    <w:tmpl w:val="5E80E4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9B05B0"/>
    <w:multiLevelType w:val="hybridMultilevel"/>
    <w:tmpl w:val="C0806766"/>
    <w:lvl w:ilvl="0" w:tplc="A50A1B44">
      <w:start w:val="1"/>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1F498F"/>
    <w:multiLevelType w:val="hybridMultilevel"/>
    <w:tmpl w:val="5B6A4CD8"/>
    <w:lvl w:ilvl="0" w:tplc="049E5AEE">
      <w:start w:val="1"/>
      <w:numFmt w:val="lowerLetter"/>
      <w:lvlText w:val="%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12D48"/>
    <w:multiLevelType w:val="multilevel"/>
    <w:tmpl w:val="4BFC4F9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022660"/>
    <w:multiLevelType w:val="multilevel"/>
    <w:tmpl w:val="0407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8" w15:restartNumberingAfterBreak="0">
    <w:nsid w:val="61A1198E"/>
    <w:multiLevelType w:val="hybridMultilevel"/>
    <w:tmpl w:val="12964A66"/>
    <w:lvl w:ilvl="0" w:tplc="A50A1B44">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03DDD"/>
    <w:multiLevelType w:val="multilevel"/>
    <w:tmpl w:val="01789D7A"/>
    <w:lvl w:ilvl="0">
      <w:start w:val="1"/>
      <w:numFmt w:val="upperLetter"/>
      <w:pStyle w:val="Anhang-berschrift1"/>
      <w:lvlText w:val="%1."/>
      <w:lvlJc w:val="left"/>
      <w:pPr>
        <w:ind w:left="510" w:hanging="510"/>
      </w:pPr>
      <w:rPr>
        <w:rFonts w:hint="default"/>
      </w:rPr>
    </w:lvl>
    <w:lvl w:ilvl="1">
      <w:start w:val="1"/>
      <w:numFmt w:val="decimal"/>
      <w:pStyle w:val="Anhang-berschrift2"/>
      <w:lvlText w:val="%1.%2."/>
      <w:lvlJc w:val="left"/>
      <w:pPr>
        <w:ind w:left="709"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916D56"/>
    <w:multiLevelType w:val="multilevel"/>
    <w:tmpl w:val="4C62D07C"/>
    <w:lvl w:ilvl="0">
      <w:start w:val="1"/>
      <w:numFmt w:val="bullet"/>
      <w:pStyle w:val="Aufzhlungszeichen"/>
      <w:lvlText w:val="•"/>
      <w:lvlJc w:val="left"/>
      <w:pPr>
        <w:ind w:left="170" w:hanging="170"/>
      </w:pPr>
      <w:rPr>
        <w:rFonts w:ascii="Times New Roman" w:hAnsi="Times New Roman" w:cs="Times New Roman" w:hint="default"/>
        <w:lang w:val="en-US"/>
      </w:rPr>
    </w:lvl>
    <w:lvl w:ilvl="1">
      <w:start w:val="1"/>
      <w:numFmt w:val="bullet"/>
      <w:pStyle w:val="Aufzhlungszeichen2"/>
      <w:lvlText w:val="•"/>
      <w:lvlJc w:val="left"/>
      <w:pPr>
        <w:ind w:left="340" w:hanging="170"/>
      </w:pPr>
      <w:rPr>
        <w:rFonts w:ascii="Arial" w:hAnsi="Arial" w:hint="default"/>
      </w:rPr>
    </w:lvl>
    <w:lvl w:ilvl="2">
      <w:start w:val="1"/>
      <w:numFmt w:val="bullet"/>
      <w:pStyle w:val="Aufzhlungszeichen3"/>
      <w:lvlText w:val="•"/>
      <w:lvlJc w:val="left"/>
      <w:pPr>
        <w:ind w:left="510" w:hanging="170"/>
      </w:pPr>
      <w:rPr>
        <w:rFonts w:ascii="Times New Roman" w:hAnsi="Times New Roman" w:cs="Times New Roman" w:hint="default"/>
      </w:rPr>
    </w:lvl>
    <w:lvl w:ilvl="3">
      <w:start w:val="1"/>
      <w:numFmt w:val="bullet"/>
      <w:pStyle w:val="Aufzhlungszeichen4"/>
      <w:lvlText w:val="•"/>
      <w:lvlJc w:val="left"/>
      <w:pPr>
        <w:ind w:left="680" w:hanging="170"/>
      </w:pPr>
      <w:rPr>
        <w:rFonts w:ascii="Arial" w:hAnsi="Arial" w:hint="default"/>
      </w:rPr>
    </w:lvl>
    <w:lvl w:ilvl="4">
      <w:start w:val="1"/>
      <w:numFmt w:val="bullet"/>
      <w:pStyle w:val="Aufzhlungszeichen5"/>
      <w:lvlText w:val="•"/>
      <w:lvlJc w:val="left"/>
      <w:pPr>
        <w:ind w:left="850" w:hanging="170"/>
      </w:pPr>
      <w:rPr>
        <w:rFonts w:ascii="Arial" w:hAnsi="Arial" w:hint="default"/>
      </w:rPr>
    </w:lvl>
    <w:lvl w:ilvl="5">
      <w:start w:val="1"/>
      <w:numFmt w:val="bullet"/>
      <w:lvlText w:val="•"/>
      <w:lvlJc w:val="left"/>
      <w:pPr>
        <w:ind w:left="1020" w:hanging="170"/>
      </w:pPr>
      <w:rPr>
        <w:rFonts w:ascii="Arial" w:hAnsi="Arial" w:hint="default"/>
      </w:rPr>
    </w:lvl>
    <w:lvl w:ilvl="6">
      <w:start w:val="1"/>
      <w:numFmt w:val="bullet"/>
      <w:lvlText w:val="•"/>
      <w:lvlJc w:val="left"/>
      <w:pPr>
        <w:ind w:left="1190" w:hanging="170"/>
      </w:pPr>
      <w:rPr>
        <w:rFonts w:ascii="Arial" w:hAnsi="Arial" w:hint="default"/>
      </w:rPr>
    </w:lvl>
    <w:lvl w:ilvl="7">
      <w:start w:val="1"/>
      <w:numFmt w:val="bullet"/>
      <w:lvlText w:val="•"/>
      <w:lvlJc w:val="left"/>
      <w:pPr>
        <w:ind w:left="1360" w:hanging="170"/>
      </w:pPr>
      <w:rPr>
        <w:rFonts w:ascii="Arial" w:hAnsi="Arial" w:hint="default"/>
      </w:rPr>
    </w:lvl>
    <w:lvl w:ilvl="8">
      <w:start w:val="1"/>
      <w:numFmt w:val="bullet"/>
      <w:lvlText w:val="•"/>
      <w:lvlJc w:val="left"/>
      <w:pPr>
        <w:ind w:left="1530" w:hanging="170"/>
      </w:pPr>
      <w:rPr>
        <w:rFonts w:ascii="Arial" w:hAnsi="Arial" w:hint="default"/>
      </w:rPr>
    </w:lvl>
  </w:abstractNum>
  <w:num w:numId="1">
    <w:abstractNumId w:val="21"/>
  </w:num>
  <w:num w:numId="2">
    <w:abstractNumId w:val="12"/>
  </w:num>
  <w:num w:numId="3">
    <w:abstractNumId w:val="30"/>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7"/>
  </w:num>
  <w:num w:numId="18">
    <w:abstractNumId w:val="27"/>
  </w:num>
  <w:num w:numId="19">
    <w:abstractNumId w:val="26"/>
  </w:num>
  <w:num w:numId="20">
    <w:abstractNumId w:val="2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 w:ilvl="0">
        <w:start w:val="1"/>
        <w:numFmt w:val="bullet"/>
        <w:pStyle w:val="TabAufzhlungszeichen"/>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8"/>
  </w:num>
  <w:num w:numId="39">
    <w:abstractNumId w:val="28"/>
  </w:num>
  <w:num w:numId="40">
    <w:abstractNumId w:val="16"/>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8E"/>
    <w:rsid w:val="000132CF"/>
    <w:rsid w:val="00013460"/>
    <w:rsid w:val="000201BA"/>
    <w:rsid w:val="000224B4"/>
    <w:rsid w:val="00027EF9"/>
    <w:rsid w:val="00030106"/>
    <w:rsid w:val="00032663"/>
    <w:rsid w:val="000350E2"/>
    <w:rsid w:val="00035464"/>
    <w:rsid w:val="00040863"/>
    <w:rsid w:val="000436F5"/>
    <w:rsid w:val="000442D8"/>
    <w:rsid w:val="000476A5"/>
    <w:rsid w:val="0005062A"/>
    <w:rsid w:val="00054352"/>
    <w:rsid w:val="0006042F"/>
    <w:rsid w:val="000606BE"/>
    <w:rsid w:val="00060FC9"/>
    <w:rsid w:val="0006283A"/>
    <w:rsid w:val="0006296C"/>
    <w:rsid w:val="00063766"/>
    <w:rsid w:val="00064FE9"/>
    <w:rsid w:val="000714C1"/>
    <w:rsid w:val="00076ACA"/>
    <w:rsid w:val="00084488"/>
    <w:rsid w:val="00086DBD"/>
    <w:rsid w:val="000909A0"/>
    <w:rsid w:val="00092CAE"/>
    <w:rsid w:val="000A047C"/>
    <w:rsid w:val="000A2D0A"/>
    <w:rsid w:val="000A4209"/>
    <w:rsid w:val="000A4CB2"/>
    <w:rsid w:val="000A5BE9"/>
    <w:rsid w:val="000A5EC9"/>
    <w:rsid w:val="000A77EF"/>
    <w:rsid w:val="000A78A3"/>
    <w:rsid w:val="000B0662"/>
    <w:rsid w:val="000B16C6"/>
    <w:rsid w:val="000D06F0"/>
    <w:rsid w:val="000D48E7"/>
    <w:rsid w:val="000D59B9"/>
    <w:rsid w:val="000F0114"/>
    <w:rsid w:val="000F4802"/>
    <w:rsid w:val="000F5949"/>
    <w:rsid w:val="000F6F7D"/>
    <w:rsid w:val="00107515"/>
    <w:rsid w:val="00113501"/>
    <w:rsid w:val="00113916"/>
    <w:rsid w:val="00115BF8"/>
    <w:rsid w:val="0012005E"/>
    <w:rsid w:val="0012097C"/>
    <w:rsid w:val="00121AF6"/>
    <w:rsid w:val="00121CCE"/>
    <w:rsid w:val="0012270A"/>
    <w:rsid w:val="00122A3E"/>
    <w:rsid w:val="0012357D"/>
    <w:rsid w:val="001238F0"/>
    <w:rsid w:val="001312AB"/>
    <w:rsid w:val="00133B4E"/>
    <w:rsid w:val="00136FBB"/>
    <w:rsid w:val="00137369"/>
    <w:rsid w:val="001407A5"/>
    <w:rsid w:val="00141164"/>
    <w:rsid w:val="0014416C"/>
    <w:rsid w:val="00144ED4"/>
    <w:rsid w:val="00152700"/>
    <w:rsid w:val="001600AB"/>
    <w:rsid w:val="00163EDD"/>
    <w:rsid w:val="00164416"/>
    <w:rsid w:val="00167E7A"/>
    <w:rsid w:val="00170ED5"/>
    <w:rsid w:val="00175A04"/>
    <w:rsid w:val="00177C13"/>
    <w:rsid w:val="00197E4B"/>
    <w:rsid w:val="001A54AF"/>
    <w:rsid w:val="001B241E"/>
    <w:rsid w:val="001B33C6"/>
    <w:rsid w:val="001B5666"/>
    <w:rsid w:val="001B6554"/>
    <w:rsid w:val="001B7E22"/>
    <w:rsid w:val="001C15CF"/>
    <w:rsid w:val="001C2366"/>
    <w:rsid w:val="001C4EAC"/>
    <w:rsid w:val="001C7517"/>
    <w:rsid w:val="001D39C6"/>
    <w:rsid w:val="001D6B17"/>
    <w:rsid w:val="001E050F"/>
    <w:rsid w:val="001E09BF"/>
    <w:rsid w:val="001E4038"/>
    <w:rsid w:val="001E7BF4"/>
    <w:rsid w:val="001F068B"/>
    <w:rsid w:val="001F5D84"/>
    <w:rsid w:val="00204297"/>
    <w:rsid w:val="0020538D"/>
    <w:rsid w:val="00206491"/>
    <w:rsid w:val="00206549"/>
    <w:rsid w:val="0021276A"/>
    <w:rsid w:val="00212EEF"/>
    <w:rsid w:val="00213F5B"/>
    <w:rsid w:val="00217FD5"/>
    <w:rsid w:val="00220B75"/>
    <w:rsid w:val="002230DD"/>
    <w:rsid w:val="002232D0"/>
    <w:rsid w:val="00231530"/>
    <w:rsid w:val="00231F3B"/>
    <w:rsid w:val="00237648"/>
    <w:rsid w:val="00251EC1"/>
    <w:rsid w:val="00254482"/>
    <w:rsid w:val="0026033F"/>
    <w:rsid w:val="00261695"/>
    <w:rsid w:val="00264033"/>
    <w:rsid w:val="00265D57"/>
    <w:rsid w:val="0026673C"/>
    <w:rsid w:val="00271C6B"/>
    <w:rsid w:val="00280BE1"/>
    <w:rsid w:val="002834FB"/>
    <w:rsid w:val="00283729"/>
    <w:rsid w:val="00283FD8"/>
    <w:rsid w:val="00291000"/>
    <w:rsid w:val="002926BF"/>
    <w:rsid w:val="002A1822"/>
    <w:rsid w:val="002A6502"/>
    <w:rsid w:val="002A74EC"/>
    <w:rsid w:val="002B2CA0"/>
    <w:rsid w:val="002B3E58"/>
    <w:rsid w:val="002B4347"/>
    <w:rsid w:val="002B4E16"/>
    <w:rsid w:val="002B523F"/>
    <w:rsid w:val="002B7777"/>
    <w:rsid w:val="002B7B5E"/>
    <w:rsid w:val="002C33E0"/>
    <w:rsid w:val="002C3611"/>
    <w:rsid w:val="002C3E4E"/>
    <w:rsid w:val="002D0CCD"/>
    <w:rsid w:val="002E0478"/>
    <w:rsid w:val="002E24EE"/>
    <w:rsid w:val="002E3FDE"/>
    <w:rsid w:val="002E66C2"/>
    <w:rsid w:val="002E75A5"/>
    <w:rsid w:val="002E7E72"/>
    <w:rsid w:val="002F539A"/>
    <w:rsid w:val="00301FF3"/>
    <w:rsid w:val="0030273C"/>
    <w:rsid w:val="00302BBB"/>
    <w:rsid w:val="00302FDC"/>
    <w:rsid w:val="0031037B"/>
    <w:rsid w:val="00315C08"/>
    <w:rsid w:val="00317AE6"/>
    <w:rsid w:val="003231AF"/>
    <w:rsid w:val="003271C4"/>
    <w:rsid w:val="00331EE9"/>
    <w:rsid w:val="00332F2F"/>
    <w:rsid w:val="003345A5"/>
    <w:rsid w:val="003349E1"/>
    <w:rsid w:val="003359E0"/>
    <w:rsid w:val="00344192"/>
    <w:rsid w:val="003536AB"/>
    <w:rsid w:val="003626DE"/>
    <w:rsid w:val="00363C73"/>
    <w:rsid w:val="00365F78"/>
    <w:rsid w:val="003669C0"/>
    <w:rsid w:val="00374EAD"/>
    <w:rsid w:val="00380372"/>
    <w:rsid w:val="00382AFB"/>
    <w:rsid w:val="00390B59"/>
    <w:rsid w:val="00391369"/>
    <w:rsid w:val="003936E3"/>
    <w:rsid w:val="00393A70"/>
    <w:rsid w:val="003977E3"/>
    <w:rsid w:val="003A0D5C"/>
    <w:rsid w:val="003A1716"/>
    <w:rsid w:val="003A25EC"/>
    <w:rsid w:val="003A271F"/>
    <w:rsid w:val="003B2BBD"/>
    <w:rsid w:val="003B417C"/>
    <w:rsid w:val="003B5A83"/>
    <w:rsid w:val="003B7681"/>
    <w:rsid w:val="003B777F"/>
    <w:rsid w:val="003C5A24"/>
    <w:rsid w:val="003D0DC4"/>
    <w:rsid w:val="003D2934"/>
    <w:rsid w:val="003D3A4B"/>
    <w:rsid w:val="003D57C2"/>
    <w:rsid w:val="003E432A"/>
    <w:rsid w:val="003E4C68"/>
    <w:rsid w:val="003F00A2"/>
    <w:rsid w:val="003F631D"/>
    <w:rsid w:val="00401775"/>
    <w:rsid w:val="004026E8"/>
    <w:rsid w:val="00405270"/>
    <w:rsid w:val="00411EF1"/>
    <w:rsid w:val="00415215"/>
    <w:rsid w:val="004152FB"/>
    <w:rsid w:val="004176E8"/>
    <w:rsid w:val="004252C0"/>
    <w:rsid w:val="0042781D"/>
    <w:rsid w:val="00430CDF"/>
    <w:rsid w:val="00441CCE"/>
    <w:rsid w:val="004420F5"/>
    <w:rsid w:val="0044263E"/>
    <w:rsid w:val="004444C5"/>
    <w:rsid w:val="00444EA6"/>
    <w:rsid w:val="004500CF"/>
    <w:rsid w:val="00451040"/>
    <w:rsid w:val="00451E1D"/>
    <w:rsid w:val="00455A7B"/>
    <w:rsid w:val="00456846"/>
    <w:rsid w:val="00457394"/>
    <w:rsid w:val="00457BAF"/>
    <w:rsid w:val="004609C0"/>
    <w:rsid w:val="00472A9A"/>
    <w:rsid w:val="00473951"/>
    <w:rsid w:val="00473B71"/>
    <w:rsid w:val="0047525A"/>
    <w:rsid w:val="00476E0F"/>
    <w:rsid w:val="0048002F"/>
    <w:rsid w:val="004802CF"/>
    <w:rsid w:val="00480302"/>
    <w:rsid w:val="00482623"/>
    <w:rsid w:val="00482BBE"/>
    <w:rsid w:val="00483C6F"/>
    <w:rsid w:val="004847E8"/>
    <w:rsid w:val="00494C7A"/>
    <w:rsid w:val="004A3639"/>
    <w:rsid w:val="004A5F1F"/>
    <w:rsid w:val="004A7880"/>
    <w:rsid w:val="004B0B52"/>
    <w:rsid w:val="004B10B5"/>
    <w:rsid w:val="004B36EF"/>
    <w:rsid w:val="004B4B19"/>
    <w:rsid w:val="004D17ED"/>
    <w:rsid w:val="004D765E"/>
    <w:rsid w:val="004D7BB8"/>
    <w:rsid w:val="004E1BC0"/>
    <w:rsid w:val="004E3A56"/>
    <w:rsid w:val="004E7364"/>
    <w:rsid w:val="004E75F3"/>
    <w:rsid w:val="004F242C"/>
    <w:rsid w:val="004F3E77"/>
    <w:rsid w:val="004F472B"/>
    <w:rsid w:val="004F4A4D"/>
    <w:rsid w:val="004F70C2"/>
    <w:rsid w:val="0050290C"/>
    <w:rsid w:val="005029F9"/>
    <w:rsid w:val="005054D7"/>
    <w:rsid w:val="00513B24"/>
    <w:rsid w:val="0051510B"/>
    <w:rsid w:val="00520729"/>
    <w:rsid w:val="00522029"/>
    <w:rsid w:val="00525F9A"/>
    <w:rsid w:val="005261AA"/>
    <w:rsid w:val="0052672F"/>
    <w:rsid w:val="00534BFD"/>
    <w:rsid w:val="005356AB"/>
    <w:rsid w:val="005377B9"/>
    <w:rsid w:val="00543EDB"/>
    <w:rsid w:val="005527BB"/>
    <w:rsid w:val="00553D6B"/>
    <w:rsid w:val="00555124"/>
    <w:rsid w:val="00562157"/>
    <w:rsid w:val="00566452"/>
    <w:rsid w:val="00571892"/>
    <w:rsid w:val="00573888"/>
    <w:rsid w:val="00595089"/>
    <w:rsid w:val="00596B1F"/>
    <w:rsid w:val="00596F76"/>
    <w:rsid w:val="005A65E1"/>
    <w:rsid w:val="005A7211"/>
    <w:rsid w:val="005B000B"/>
    <w:rsid w:val="005B0015"/>
    <w:rsid w:val="005B074A"/>
    <w:rsid w:val="005B1024"/>
    <w:rsid w:val="005B2883"/>
    <w:rsid w:val="005B2D8B"/>
    <w:rsid w:val="005B2E6A"/>
    <w:rsid w:val="005B2FAD"/>
    <w:rsid w:val="005B390C"/>
    <w:rsid w:val="005B57A4"/>
    <w:rsid w:val="005B5ADD"/>
    <w:rsid w:val="005B767D"/>
    <w:rsid w:val="005C0427"/>
    <w:rsid w:val="005C2D30"/>
    <w:rsid w:val="005D007F"/>
    <w:rsid w:val="005D0DEB"/>
    <w:rsid w:val="005D65EC"/>
    <w:rsid w:val="005D6D96"/>
    <w:rsid w:val="005E0BCD"/>
    <w:rsid w:val="005F174C"/>
    <w:rsid w:val="005F1844"/>
    <w:rsid w:val="005F2A44"/>
    <w:rsid w:val="005F69BA"/>
    <w:rsid w:val="005F7550"/>
    <w:rsid w:val="006004D6"/>
    <w:rsid w:val="00600847"/>
    <w:rsid w:val="00604FB2"/>
    <w:rsid w:val="00606471"/>
    <w:rsid w:val="00606FEE"/>
    <w:rsid w:val="006104B7"/>
    <w:rsid w:val="0061581E"/>
    <w:rsid w:val="00615970"/>
    <w:rsid w:val="00621D0D"/>
    <w:rsid w:val="0062632A"/>
    <w:rsid w:val="00626B5D"/>
    <w:rsid w:val="00627ECC"/>
    <w:rsid w:val="00633A9C"/>
    <w:rsid w:val="00635666"/>
    <w:rsid w:val="0064396C"/>
    <w:rsid w:val="0065028D"/>
    <w:rsid w:val="00650DD0"/>
    <w:rsid w:val="0066452A"/>
    <w:rsid w:val="00671B91"/>
    <w:rsid w:val="00673668"/>
    <w:rsid w:val="006776B0"/>
    <w:rsid w:val="00680598"/>
    <w:rsid w:val="006861B1"/>
    <w:rsid w:val="00692F4B"/>
    <w:rsid w:val="006B3E94"/>
    <w:rsid w:val="006B6828"/>
    <w:rsid w:val="006C2355"/>
    <w:rsid w:val="006C447D"/>
    <w:rsid w:val="006C77D5"/>
    <w:rsid w:val="006D14D6"/>
    <w:rsid w:val="006D64AB"/>
    <w:rsid w:val="006E0EE9"/>
    <w:rsid w:val="006E246E"/>
    <w:rsid w:val="006E604B"/>
    <w:rsid w:val="006E6AC8"/>
    <w:rsid w:val="006F10F4"/>
    <w:rsid w:val="006F2E57"/>
    <w:rsid w:val="00700F9C"/>
    <w:rsid w:val="00702C99"/>
    <w:rsid w:val="00707119"/>
    <w:rsid w:val="00707651"/>
    <w:rsid w:val="00721297"/>
    <w:rsid w:val="00721415"/>
    <w:rsid w:val="00723610"/>
    <w:rsid w:val="007272FF"/>
    <w:rsid w:val="00732B8E"/>
    <w:rsid w:val="007354B3"/>
    <w:rsid w:val="00740360"/>
    <w:rsid w:val="007405BE"/>
    <w:rsid w:val="00743631"/>
    <w:rsid w:val="00747AEA"/>
    <w:rsid w:val="00747BF6"/>
    <w:rsid w:val="00755D66"/>
    <w:rsid w:val="00756A67"/>
    <w:rsid w:val="007770FF"/>
    <w:rsid w:val="00780504"/>
    <w:rsid w:val="00786165"/>
    <w:rsid w:val="00787A50"/>
    <w:rsid w:val="007918CF"/>
    <w:rsid w:val="00792C05"/>
    <w:rsid w:val="00796807"/>
    <w:rsid w:val="007B05A9"/>
    <w:rsid w:val="007B65EB"/>
    <w:rsid w:val="007C3396"/>
    <w:rsid w:val="007D0CB9"/>
    <w:rsid w:val="007D5ED9"/>
    <w:rsid w:val="007D6B03"/>
    <w:rsid w:val="007E1CDE"/>
    <w:rsid w:val="007F3FDD"/>
    <w:rsid w:val="007F496B"/>
    <w:rsid w:val="007F78DA"/>
    <w:rsid w:val="00802D80"/>
    <w:rsid w:val="00804F96"/>
    <w:rsid w:val="0080577C"/>
    <w:rsid w:val="0081165A"/>
    <w:rsid w:val="00813E2C"/>
    <w:rsid w:val="00814B59"/>
    <w:rsid w:val="00814BEE"/>
    <w:rsid w:val="0082109E"/>
    <w:rsid w:val="0082146F"/>
    <w:rsid w:val="00824686"/>
    <w:rsid w:val="00831F08"/>
    <w:rsid w:val="00832B98"/>
    <w:rsid w:val="008330F6"/>
    <w:rsid w:val="008336B3"/>
    <w:rsid w:val="00835FC9"/>
    <w:rsid w:val="00845A2F"/>
    <w:rsid w:val="00850896"/>
    <w:rsid w:val="00867ED8"/>
    <w:rsid w:val="00881A8C"/>
    <w:rsid w:val="00882E53"/>
    <w:rsid w:val="00884000"/>
    <w:rsid w:val="00886861"/>
    <w:rsid w:val="008878A9"/>
    <w:rsid w:val="008929E3"/>
    <w:rsid w:val="00892DB0"/>
    <w:rsid w:val="008930B3"/>
    <w:rsid w:val="00897BE2"/>
    <w:rsid w:val="008A3236"/>
    <w:rsid w:val="008A35D0"/>
    <w:rsid w:val="008A462E"/>
    <w:rsid w:val="008B180D"/>
    <w:rsid w:val="008B4118"/>
    <w:rsid w:val="008B6542"/>
    <w:rsid w:val="008B78D8"/>
    <w:rsid w:val="008C4492"/>
    <w:rsid w:val="008D0815"/>
    <w:rsid w:val="008D4D8D"/>
    <w:rsid w:val="008E02F4"/>
    <w:rsid w:val="008E145A"/>
    <w:rsid w:val="008E2B58"/>
    <w:rsid w:val="008E38CB"/>
    <w:rsid w:val="008E6F04"/>
    <w:rsid w:val="008F05B8"/>
    <w:rsid w:val="008F572E"/>
    <w:rsid w:val="008F5B03"/>
    <w:rsid w:val="008F5BD3"/>
    <w:rsid w:val="008F6F81"/>
    <w:rsid w:val="00901023"/>
    <w:rsid w:val="00901F18"/>
    <w:rsid w:val="00905F89"/>
    <w:rsid w:val="00906BB0"/>
    <w:rsid w:val="0092518D"/>
    <w:rsid w:val="00936249"/>
    <w:rsid w:val="00936F04"/>
    <w:rsid w:val="00937998"/>
    <w:rsid w:val="00942C8A"/>
    <w:rsid w:val="00952740"/>
    <w:rsid w:val="009535A0"/>
    <w:rsid w:val="009558DD"/>
    <w:rsid w:val="00955D80"/>
    <w:rsid w:val="009579B0"/>
    <w:rsid w:val="0096429D"/>
    <w:rsid w:val="009740C1"/>
    <w:rsid w:val="00977A6D"/>
    <w:rsid w:val="00982248"/>
    <w:rsid w:val="00982FF2"/>
    <w:rsid w:val="00984EB7"/>
    <w:rsid w:val="00985176"/>
    <w:rsid w:val="0099147D"/>
    <w:rsid w:val="0099402A"/>
    <w:rsid w:val="009A0AF6"/>
    <w:rsid w:val="009A29CC"/>
    <w:rsid w:val="009A5AA7"/>
    <w:rsid w:val="009A796A"/>
    <w:rsid w:val="009B19DC"/>
    <w:rsid w:val="009B3225"/>
    <w:rsid w:val="009B51A4"/>
    <w:rsid w:val="009B5FD8"/>
    <w:rsid w:val="009B7858"/>
    <w:rsid w:val="009C1A57"/>
    <w:rsid w:val="009C57C0"/>
    <w:rsid w:val="009D2CBB"/>
    <w:rsid w:val="009E3BEF"/>
    <w:rsid w:val="009F38BE"/>
    <w:rsid w:val="00A0551D"/>
    <w:rsid w:val="00A15C57"/>
    <w:rsid w:val="00A171B3"/>
    <w:rsid w:val="00A20C31"/>
    <w:rsid w:val="00A21A73"/>
    <w:rsid w:val="00A21F6A"/>
    <w:rsid w:val="00A2312C"/>
    <w:rsid w:val="00A31F94"/>
    <w:rsid w:val="00A34C83"/>
    <w:rsid w:val="00A37DB1"/>
    <w:rsid w:val="00A4398E"/>
    <w:rsid w:val="00A43C05"/>
    <w:rsid w:val="00A44106"/>
    <w:rsid w:val="00A46BAF"/>
    <w:rsid w:val="00A46C85"/>
    <w:rsid w:val="00A47D88"/>
    <w:rsid w:val="00A51BB6"/>
    <w:rsid w:val="00A57AA7"/>
    <w:rsid w:val="00A617C9"/>
    <w:rsid w:val="00A657C5"/>
    <w:rsid w:val="00A65FBB"/>
    <w:rsid w:val="00A6776C"/>
    <w:rsid w:val="00A7794D"/>
    <w:rsid w:val="00A852A6"/>
    <w:rsid w:val="00A85DF7"/>
    <w:rsid w:val="00A862AA"/>
    <w:rsid w:val="00A9370C"/>
    <w:rsid w:val="00A97825"/>
    <w:rsid w:val="00AA2AC2"/>
    <w:rsid w:val="00AA5BDE"/>
    <w:rsid w:val="00AB15F2"/>
    <w:rsid w:val="00AB1EEF"/>
    <w:rsid w:val="00AB4E11"/>
    <w:rsid w:val="00AC1A99"/>
    <w:rsid w:val="00AC28F5"/>
    <w:rsid w:val="00AC51FF"/>
    <w:rsid w:val="00AC6335"/>
    <w:rsid w:val="00AC682D"/>
    <w:rsid w:val="00AD076E"/>
    <w:rsid w:val="00AE0A10"/>
    <w:rsid w:val="00AE53D8"/>
    <w:rsid w:val="00AE6F90"/>
    <w:rsid w:val="00AF4946"/>
    <w:rsid w:val="00AF5E7A"/>
    <w:rsid w:val="00AF7A2A"/>
    <w:rsid w:val="00B01362"/>
    <w:rsid w:val="00B040A7"/>
    <w:rsid w:val="00B06CC2"/>
    <w:rsid w:val="00B06EA2"/>
    <w:rsid w:val="00B07267"/>
    <w:rsid w:val="00B07361"/>
    <w:rsid w:val="00B102B7"/>
    <w:rsid w:val="00B11ED6"/>
    <w:rsid w:val="00B1343C"/>
    <w:rsid w:val="00B13488"/>
    <w:rsid w:val="00B161D1"/>
    <w:rsid w:val="00B17341"/>
    <w:rsid w:val="00B22483"/>
    <w:rsid w:val="00B2348E"/>
    <w:rsid w:val="00B24981"/>
    <w:rsid w:val="00B254E3"/>
    <w:rsid w:val="00B2793C"/>
    <w:rsid w:val="00B31598"/>
    <w:rsid w:val="00B33357"/>
    <w:rsid w:val="00B371EF"/>
    <w:rsid w:val="00B4002F"/>
    <w:rsid w:val="00B40708"/>
    <w:rsid w:val="00B46B10"/>
    <w:rsid w:val="00B560E2"/>
    <w:rsid w:val="00B610EF"/>
    <w:rsid w:val="00B62C0A"/>
    <w:rsid w:val="00B65713"/>
    <w:rsid w:val="00B70D06"/>
    <w:rsid w:val="00B75867"/>
    <w:rsid w:val="00B764C1"/>
    <w:rsid w:val="00B821C3"/>
    <w:rsid w:val="00B825A4"/>
    <w:rsid w:val="00B83F8E"/>
    <w:rsid w:val="00B960C2"/>
    <w:rsid w:val="00B96667"/>
    <w:rsid w:val="00BA541C"/>
    <w:rsid w:val="00BA6D3B"/>
    <w:rsid w:val="00BB1417"/>
    <w:rsid w:val="00BC3087"/>
    <w:rsid w:val="00BC587E"/>
    <w:rsid w:val="00BD105D"/>
    <w:rsid w:val="00BD56BE"/>
    <w:rsid w:val="00BD721D"/>
    <w:rsid w:val="00BE4C51"/>
    <w:rsid w:val="00BE7626"/>
    <w:rsid w:val="00BF0055"/>
    <w:rsid w:val="00BF2C7A"/>
    <w:rsid w:val="00BF31DD"/>
    <w:rsid w:val="00BF4F16"/>
    <w:rsid w:val="00BF526E"/>
    <w:rsid w:val="00C0481B"/>
    <w:rsid w:val="00C065F9"/>
    <w:rsid w:val="00C129A0"/>
    <w:rsid w:val="00C155A8"/>
    <w:rsid w:val="00C16F43"/>
    <w:rsid w:val="00C1744F"/>
    <w:rsid w:val="00C21E47"/>
    <w:rsid w:val="00C22F43"/>
    <w:rsid w:val="00C23F84"/>
    <w:rsid w:val="00C259D6"/>
    <w:rsid w:val="00C265CC"/>
    <w:rsid w:val="00C265D8"/>
    <w:rsid w:val="00C27406"/>
    <w:rsid w:val="00C30487"/>
    <w:rsid w:val="00C32771"/>
    <w:rsid w:val="00C3540C"/>
    <w:rsid w:val="00C36B50"/>
    <w:rsid w:val="00C36C2D"/>
    <w:rsid w:val="00C36D6B"/>
    <w:rsid w:val="00C4784E"/>
    <w:rsid w:val="00C52635"/>
    <w:rsid w:val="00C6194D"/>
    <w:rsid w:val="00C631D3"/>
    <w:rsid w:val="00C67388"/>
    <w:rsid w:val="00C7214A"/>
    <w:rsid w:val="00C83AE8"/>
    <w:rsid w:val="00C85079"/>
    <w:rsid w:val="00C94CD1"/>
    <w:rsid w:val="00C95F65"/>
    <w:rsid w:val="00C97EA1"/>
    <w:rsid w:val="00CA007E"/>
    <w:rsid w:val="00CA7A5B"/>
    <w:rsid w:val="00CB3801"/>
    <w:rsid w:val="00CB48EB"/>
    <w:rsid w:val="00CB7CE8"/>
    <w:rsid w:val="00CC453E"/>
    <w:rsid w:val="00CC463D"/>
    <w:rsid w:val="00CC66C3"/>
    <w:rsid w:val="00CD54B5"/>
    <w:rsid w:val="00CD6F89"/>
    <w:rsid w:val="00CE07EB"/>
    <w:rsid w:val="00CE4520"/>
    <w:rsid w:val="00CF193C"/>
    <w:rsid w:val="00CF59BF"/>
    <w:rsid w:val="00D111A3"/>
    <w:rsid w:val="00D114F6"/>
    <w:rsid w:val="00D12B30"/>
    <w:rsid w:val="00D12EF1"/>
    <w:rsid w:val="00D17220"/>
    <w:rsid w:val="00D33BEF"/>
    <w:rsid w:val="00D348C2"/>
    <w:rsid w:val="00D37E49"/>
    <w:rsid w:val="00D41948"/>
    <w:rsid w:val="00D42D79"/>
    <w:rsid w:val="00D438C8"/>
    <w:rsid w:val="00D463AB"/>
    <w:rsid w:val="00D4739B"/>
    <w:rsid w:val="00D52114"/>
    <w:rsid w:val="00D5764F"/>
    <w:rsid w:val="00D60599"/>
    <w:rsid w:val="00D641A9"/>
    <w:rsid w:val="00D674B9"/>
    <w:rsid w:val="00D71D0C"/>
    <w:rsid w:val="00D73EA0"/>
    <w:rsid w:val="00D7599F"/>
    <w:rsid w:val="00D80E45"/>
    <w:rsid w:val="00D81542"/>
    <w:rsid w:val="00D81E50"/>
    <w:rsid w:val="00D81F0F"/>
    <w:rsid w:val="00D86602"/>
    <w:rsid w:val="00D87E4C"/>
    <w:rsid w:val="00D90065"/>
    <w:rsid w:val="00D91ACE"/>
    <w:rsid w:val="00D9334A"/>
    <w:rsid w:val="00D940CB"/>
    <w:rsid w:val="00DC0E93"/>
    <w:rsid w:val="00DC707B"/>
    <w:rsid w:val="00DD413B"/>
    <w:rsid w:val="00DE3F04"/>
    <w:rsid w:val="00DE5052"/>
    <w:rsid w:val="00DE5888"/>
    <w:rsid w:val="00DF183C"/>
    <w:rsid w:val="00DF340C"/>
    <w:rsid w:val="00DF3E63"/>
    <w:rsid w:val="00DF6495"/>
    <w:rsid w:val="00E064EE"/>
    <w:rsid w:val="00E12977"/>
    <w:rsid w:val="00E2469C"/>
    <w:rsid w:val="00E2624C"/>
    <w:rsid w:val="00E262B0"/>
    <w:rsid w:val="00E30164"/>
    <w:rsid w:val="00E3093B"/>
    <w:rsid w:val="00E32A99"/>
    <w:rsid w:val="00E32D5C"/>
    <w:rsid w:val="00E3601E"/>
    <w:rsid w:val="00E36A2C"/>
    <w:rsid w:val="00E41528"/>
    <w:rsid w:val="00E42144"/>
    <w:rsid w:val="00E46421"/>
    <w:rsid w:val="00E5204B"/>
    <w:rsid w:val="00E53EBB"/>
    <w:rsid w:val="00E57D35"/>
    <w:rsid w:val="00E603B8"/>
    <w:rsid w:val="00E65824"/>
    <w:rsid w:val="00E72990"/>
    <w:rsid w:val="00E72EA5"/>
    <w:rsid w:val="00E849BD"/>
    <w:rsid w:val="00E86C33"/>
    <w:rsid w:val="00E90E86"/>
    <w:rsid w:val="00E913DF"/>
    <w:rsid w:val="00E9171A"/>
    <w:rsid w:val="00E9274B"/>
    <w:rsid w:val="00E92AF0"/>
    <w:rsid w:val="00E94135"/>
    <w:rsid w:val="00E9471A"/>
    <w:rsid w:val="00EA13BB"/>
    <w:rsid w:val="00EA56C3"/>
    <w:rsid w:val="00EA6A59"/>
    <w:rsid w:val="00EB0738"/>
    <w:rsid w:val="00EC5C3A"/>
    <w:rsid w:val="00ED0ADE"/>
    <w:rsid w:val="00ED0B98"/>
    <w:rsid w:val="00ED3375"/>
    <w:rsid w:val="00ED5A57"/>
    <w:rsid w:val="00EE0100"/>
    <w:rsid w:val="00EE45DB"/>
    <w:rsid w:val="00EE4B29"/>
    <w:rsid w:val="00EE5577"/>
    <w:rsid w:val="00EF4399"/>
    <w:rsid w:val="00EF4C0A"/>
    <w:rsid w:val="00EF69E0"/>
    <w:rsid w:val="00EF71BD"/>
    <w:rsid w:val="00EF7ECB"/>
    <w:rsid w:val="00F00294"/>
    <w:rsid w:val="00F06209"/>
    <w:rsid w:val="00F06CC5"/>
    <w:rsid w:val="00F06CF4"/>
    <w:rsid w:val="00F07600"/>
    <w:rsid w:val="00F076C3"/>
    <w:rsid w:val="00F10FB6"/>
    <w:rsid w:val="00F11CBA"/>
    <w:rsid w:val="00F149D7"/>
    <w:rsid w:val="00F17707"/>
    <w:rsid w:val="00F209FE"/>
    <w:rsid w:val="00F21DA8"/>
    <w:rsid w:val="00F241A4"/>
    <w:rsid w:val="00F2678F"/>
    <w:rsid w:val="00F26B8F"/>
    <w:rsid w:val="00F37AEF"/>
    <w:rsid w:val="00F419A3"/>
    <w:rsid w:val="00F42071"/>
    <w:rsid w:val="00F51B7E"/>
    <w:rsid w:val="00F5662E"/>
    <w:rsid w:val="00F5724C"/>
    <w:rsid w:val="00F6131A"/>
    <w:rsid w:val="00F632C3"/>
    <w:rsid w:val="00F7162E"/>
    <w:rsid w:val="00F71AB5"/>
    <w:rsid w:val="00F72232"/>
    <w:rsid w:val="00F77A4C"/>
    <w:rsid w:val="00F77E8D"/>
    <w:rsid w:val="00F83033"/>
    <w:rsid w:val="00F83310"/>
    <w:rsid w:val="00F87CF5"/>
    <w:rsid w:val="00F94F5F"/>
    <w:rsid w:val="00F951CF"/>
    <w:rsid w:val="00F96986"/>
    <w:rsid w:val="00FA01DB"/>
    <w:rsid w:val="00FA408B"/>
    <w:rsid w:val="00FA503F"/>
    <w:rsid w:val="00FA5B69"/>
    <w:rsid w:val="00FA7ADD"/>
    <w:rsid w:val="00FA7AEE"/>
    <w:rsid w:val="00FB1C5E"/>
    <w:rsid w:val="00FB24FF"/>
    <w:rsid w:val="00FB4E83"/>
    <w:rsid w:val="00FB6A55"/>
    <w:rsid w:val="00FB6FFB"/>
    <w:rsid w:val="00FC4171"/>
    <w:rsid w:val="00FC51CF"/>
    <w:rsid w:val="00FD5D85"/>
    <w:rsid w:val="00FD63F1"/>
    <w:rsid w:val="00FE07F4"/>
    <w:rsid w:val="00FE3D99"/>
    <w:rsid w:val="00FE40B6"/>
    <w:rsid w:val="00FE6864"/>
    <w:rsid w:val="00FE6A92"/>
    <w:rsid w:val="00FF2F9A"/>
    <w:rsid w:val="00FF7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C376B"/>
  <w15:chartTrackingRefBased/>
  <w15:docId w15:val="{581E14A1-5BC0-42E8-9933-E451B4AA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60" w:line="259" w:lineRule="auto"/>
      </w:pPr>
    </w:pPrDefault>
  </w:docDefaults>
  <w:latentStyles w:defLockedState="0" w:defUIPriority="38"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lsdException w:name="toc 6" w:uiPriority="36"/>
    <w:lsdException w:name="toc 7" w:uiPriority="36"/>
    <w:lsdException w:name="toc 8" w:uiPriority="36"/>
    <w:lsdException w:name="toc 9" w:uiPriority="36"/>
    <w:lsdException w:name="Normal Indent" w:semiHidden="1"/>
    <w:lsdException w:name="footnote text" w:semiHidden="1" w:uiPriority="99" w:unhideWhenUsed="1"/>
    <w:lsdException w:name="annotation text" w:semiHidden="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qFormat="1"/>
    <w:lsdException w:name="List Bullet" w:uiPriority="4" w:qFormat="1"/>
    <w:lsdException w:name="List Number" w:semiHidden="1"/>
    <w:lsdException w:name="List 2" w:qFormat="1"/>
    <w:lsdException w:name="List Bullet 2" w:uiPriority="4" w:qFormat="1"/>
    <w:lsdException w:name="List Bullet 3" w:uiPriority="4"/>
    <w:lsdException w:name="List Bullet 4" w:uiPriority="4"/>
    <w:lsdException w:name="List Bullet 5" w:uiPriority="4"/>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31" w:qFormat="1"/>
    <w:lsdException w:name="Intense Reference" w:uiPriority="32" w:qFormat="1"/>
    <w:lsdException w:name="Book Title" w:semiHidden="1" w:qFormat="1"/>
    <w:lsdException w:name="Bibliography" w:semiHidden="1" w:uiPriority="37"/>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lsdException w:name="Unresolved Mention" w:semiHidden="1"/>
    <w:lsdException w:name="Smart Link" w:semiHidden="1"/>
  </w:latentStyles>
  <w:style w:type="paragraph" w:default="1" w:styleId="Standard">
    <w:name w:val="Normal"/>
    <w:qFormat/>
    <w:rsid w:val="00732B8E"/>
    <w:pPr>
      <w:overflowPunct w:val="0"/>
      <w:autoSpaceDE w:val="0"/>
      <w:autoSpaceDN w:val="0"/>
      <w:adjustRightInd w:val="0"/>
      <w:spacing w:after="0" w:line="240" w:lineRule="auto"/>
      <w:textAlignment w:val="baseline"/>
    </w:pPr>
    <w:rPr>
      <w:rFonts w:eastAsia="Times New Roman" w:cs="Times New Roman"/>
      <w:sz w:val="22"/>
      <w:lang w:val="de-CH" w:eastAsia="de-DE"/>
    </w:rPr>
  </w:style>
  <w:style w:type="paragraph" w:styleId="berschrift1">
    <w:name w:val="heading 1"/>
    <w:basedOn w:val="Standard"/>
    <w:next w:val="Standard"/>
    <w:link w:val="berschrift1Zchn"/>
    <w:qFormat/>
    <w:rsid w:val="00A44106"/>
    <w:pPr>
      <w:keepNext/>
      <w:keepLines/>
      <w:spacing w:before="1200" w:after="600" w:line="264" w:lineRule="auto"/>
      <w:outlineLvl w:val="0"/>
    </w:pPr>
    <w:rPr>
      <w:rFonts w:asciiTheme="majorHAnsi" w:eastAsiaTheme="majorEastAsia" w:hAnsiTheme="majorHAnsi" w:cstheme="majorBidi"/>
      <w:sz w:val="40"/>
      <w:szCs w:val="32"/>
    </w:rPr>
  </w:style>
  <w:style w:type="paragraph" w:styleId="berschrift2">
    <w:name w:val="heading 2"/>
    <w:basedOn w:val="Standard"/>
    <w:next w:val="Standard"/>
    <w:link w:val="berschrift2Zchn"/>
    <w:uiPriority w:val="29"/>
    <w:qFormat/>
    <w:rsid w:val="004F4A4D"/>
    <w:pPr>
      <w:keepNext/>
      <w:keepLines/>
      <w:spacing w:before="600" w:line="264"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29"/>
    <w:qFormat/>
    <w:rsid w:val="004F4A4D"/>
    <w:pPr>
      <w:keepNext/>
      <w:keepLines/>
      <w:spacing w:before="600" w:line="264" w:lineRule="auto"/>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29"/>
    <w:rsid w:val="004F4A4D"/>
    <w:pPr>
      <w:keepNext/>
      <w:keepLines/>
      <w:spacing w:line="264" w:lineRule="auto"/>
      <w:outlineLvl w:val="3"/>
    </w:pPr>
    <w:rPr>
      <w:rFonts w:asciiTheme="majorHAnsi" w:eastAsiaTheme="majorEastAsia" w:hAnsiTheme="majorHAnsi" w:cstheme="majorBidi"/>
      <w:b/>
      <w:iCs/>
      <w:caps/>
      <w:spacing w:val="6"/>
    </w:rPr>
  </w:style>
  <w:style w:type="paragraph" w:styleId="berschrift5">
    <w:name w:val="heading 5"/>
    <w:basedOn w:val="Standard"/>
    <w:next w:val="Standard"/>
    <w:link w:val="berschrift5Zchn"/>
    <w:uiPriority w:val="29"/>
    <w:rsid w:val="004F4A4D"/>
    <w:pPr>
      <w:keepNext/>
      <w:keepLines/>
      <w:spacing w:line="264" w:lineRule="auto"/>
      <w:outlineLvl w:val="4"/>
    </w:pPr>
    <w:rPr>
      <w:rFonts w:asciiTheme="majorHAnsi" w:eastAsiaTheme="majorEastAsia" w:hAnsiTheme="majorHAnsi" w:cstheme="majorBidi"/>
      <w:caps/>
      <w:spacing w:val="6"/>
    </w:rPr>
  </w:style>
  <w:style w:type="paragraph" w:styleId="berschrift6">
    <w:name w:val="heading 6"/>
    <w:basedOn w:val="Standard"/>
    <w:next w:val="Standard"/>
    <w:link w:val="berschrift6Zchn"/>
    <w:uiPriority w:val="29"/>
    <w:semiHidden/>
    <w:rsid w:val="00B24981"/>
    <w:pPr>
      <w:keepNext/>
      <w:keepLines/>
      <w:spacing w:before="40"/>
      <w:outlineLvl w:val="5"/>
    </w:pPr>
    <w:rPr>
      <w:rFonts w:asciiTheme="majorHAnsi" w:eastAsiaTheme="majorEastAsia" w:hAnsiTheme="majorHAnsi" w:cstheme="majorBidi"/>
      <w:color w:val="050540" w:themeColor="accent1" w:themeShade="7F"/>
    </w:rPr>
  </w:style>
  <w:style w:type="paragraph" w:styleId="berschrift7">
    <w:name w:val="heading 7"/>
    <w:basedOn w:val="Standard"/>
    <w:next w:val="Standard"/>
    <w:link w:val="berschrift7Zchn"/>
    <w:uiPriority w:val="29"/>
    <w:semiHidden/>
    <w:rsid w:val="00B24981"/>
    <w:pPr>
      <w:keepNext/>
      <w:keepLines/>
      <w:spacing w:before="40"/>
      <w:outlineLvl w:val="6"/>
    </w:pPr>
    <w:rPr>
      <w:rFonts w:asciiTheme="majorHAnsi" w:eastAsiaTheme="majorEastAsia" w:hAnsiTheme="majorHAnsi" w:cstheme="majorBidi"/>
      <w:i/>
      <w:iCs/>
      <w:color w:val="050540" w:themeColor="accent1" w:themeShade="7F"/>
    </w:rPr>
  </w:style>
  <w:style w:type="paragraph" w:styleId="berschrift8">
    <w:name w:val="heading 8"/>
    <w:basedOn w:val="Standard"/>
    <w:next w:val="Standard"/>
    <w:link w:val="berschrift8Zchn"/>
    <w:uiPriority w:val="29"/>
    <w:semiHidden/>
    <w:rsid w:val="00B24981"/>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29"/>
    <w:semiHidden/>
    <w:rsid w:val="00B2498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4106"/>
    <w:rPr>
      <w:rFonts w:asciiTheme="majorHAnsi" w:eastAsiaTheme="majorEastAsia" w:hAnsiTheme="majorHAnsi" w:cstheme="majorBidi"/>
      <w:sz w:val="40"/>
      <w:szCs w:val="32"/>
    </w:rPr>
  </w:style>
  <w:style w:type="character" w:customStyle="1" w:styleId="berschrift2Zchn">
    <w:name w:val="Überschrift 2 Zchn"/>
    <w:basedOn w:val="Absatz-Standardschriftart"/>
    <w:link w:val="berschrift2"/>
    <w:uiPriority w:val="29"/>
    <w:rsid w:val="004F4A4D"/>
    <w:rPr>
      <w:rFonts w:asciiTheme="majorHAnsi" w:eastAsiaTheme="majorEastAsia" w:hAnsiTheme="majorHAnsi" w:cstheme="majorBidi"/>
      <w:sz w:val="32"/>
      <w:szCs w:val="26"/>
    </w:rPr>
  </w:style>
  <w:style w:type="character" w:customStyle="1" w:styleId="berschrift3Zchn">
    <w:name w:val="Überschrift 3 Zchn"/>
    <w:basedOn w:val="Absatz-Standardschriftart"/>
    <w:link w:val="berschrift3"/>
    <w:uiPriority w:val="29"/>
    <w:rsid w:val="004F4A4D"/>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29"/>
    <w:rsid w:val="004F4A4D"/>
    <w:rPr>
      <w:rFonts w:asciiTheme="majorHAnsi" w:eastAsiaTheme="majorEastAsia" w:hAnsiTheme="majorHAnsi" w:cstheme="majorBidi"/>
      <w:b/>
      <w:iCs/>
      <w:caps/>
      <w:spacing w:val="6"/>
    </w:rPr>
  </w:style>
  <w:style w:type="character" w:customStyle="1" w:styleId="berschrift5Zchn">
    <w:name w:val="Überschrift 5 Zchn"/>
    <w:basedOn w:val="Absatz-Standardschriftart"/>
    <w:link w:val="berschrift5"/>
    <w:uiPriority w:val="29"/>
    <w:rsid w:val="004F4A4D"/>
    <w:rPr>
      <w:rFonts w:asciiTheme="majorHAnsi" w:eastAsiaTheme="majorEastAsia" w:hAnsiTheme="majorHAnsi" w:cstheme="majorBidi"/>
      <w:caps/>
      <w:spacing w:val="6"/>
    </w:rPr>
  </w:style>
  <w:style w:type="paragraph" w:customStyle="1" w:styleId="berschrift1mitNummer">
    <w:name w:val="Überschrift 1 mit Nummer"/>
    <w:basedOn w:val="berschrift1"/>
    <w:next w:val="Standard"/>
    <w:link w:val="berschrift1mitNummerZchn"/>
    <w:uiPriority w:val="30"/>
    <w:rsid w:val="00C85079"/>
    <w:pPr>
      <w:numPr>
        <w:numId w:val="1"/>
      </w:numPr>
      <w:tabs>
        <w:tab w:val="left" w:pos="709"/>
      </w:tabs>
    </w:pPr>
    <w:rPr>
      <w:lang w:val="fr-CH"/>
    </w:rPr>
  </w:style>
  <w:style w:type="paragraph" w:customStyle="1" w:styleId="berschrift2mitNummer">
    <w:name w:val="Überschrift 2 mit Nummer"/>
    <w:basedOn w:val="berschrift2"/>
    <w:next w:val="Standard"/>
    <w:link w:val="berschrift2mitNummerZchn"/>
    <w:uiPriority w:val="30"/>
    <w:rsid w:val="00C85079"/>
    <w:pPr>
      <w:numPr>
        <w:ilvl w:val="1"/>
        <w:numId w:val="1"/>
      </w:numPr>
      <w:tabs>
        <w:tab w:val="left" w:pos="851"/>
        <w:tab w:val="left" w:pos="992"/>
      </w:tabs>
    </w:pPr>
    <w:rPr>
      <w:lang w:val="fr-CH"/>
    </w:rPr>
  </w:style>
  <w:style w:type="character" w:customStyle="1" w:styleId="berschrift1mitNummerZchn">
    <w:name w:val="Überschrift 1 mit Nummer Zchn"/>
    <w:basedOn w:val="berschrift1Zchn"/>
    <w:link w:val="berschrift1mitNummer"/>
    <w:uiPriority w:val="30"/>
    <w:rsid w:val="00C85079"/>
    <w:rPr>
      <w:rFonts w:asciiTheme="majorHAnsi" w:eastAsiaTheme="majorEastAsia" w:hAnsiTheme="majorHAnsi" w:cstheme="majorBidi"/>
      <w:sz w:val="40"/>
      <w:szCs w:val="32"/>
      <w:lang w:val="fr-CH"/>
    </w:rPr>
  </w:style>
  <w:style w:type="paragraph" w:customStyle="1" w:styleId="berschrift3mitNummer">
    <w:name w:val="Überschrift 3 mit Nummer"/>
    <w:basedOn w:val="berschrift3"/>
    <w:next w:val="Standard"/>
    <w:link w:val="berschrift3mitNummerZchn"/>
    <w:uiPriority w:val="30"/>
    <w:rsid w:val="00C85079"/>
    <w:pPr>
      <w:numPr>
        <w:ilvl w:val="2"/>
        <w:numId w:val="1"/>
      </w:numPr>
      <w:tabs>
        <w:tab w:val="left" w:pos="851"/>
        <w:tab w:val="left" w:pos="993"/>
      </w:tabs>
    </w:pPr>
    <w:rPr>
      <w:lang w:val="fr-CH"/>
    </w:rPr>
  </w:style>
  <w:style w:type="character" w:customStyle="1" w:styleId="berschrift2mitNummerZchn">
    <w:name w:val="Überschrift 2 mit Nummer Zchn"/>
    <w:basedOn w:val="berschrift2Zchn"/>
    <w:link w:val="berschrift2mitNummer"/>
    <w:uiPriority w:val="30"/>
    <w:rsid w:val="00C85079"/>
    <w:rPr>
      <w:rFonts w:asciiTheme="majorHAnsi" w:eastAsiaTheme="majorEastAsia" w:hAnsiTheme="majorHAnsi" w:cstheme="majorBidi"/>
      <w:sz w:val="32"/>
      <w:szCs w:val="26"/>
      <w:lang w:val="fr-CH"/>
    </w:rPr>
  </w:style>
  <w:style w:type="paragraph" w:customStyle="1" w:styleId="berschrift4mitNummer">
    <w:name w:val="Überschrift 4 mit Nummer"/>
    <w:basedOn w:val="berschrift4"/>
    <w:next w:val="Standard"/>
    <w:link w:val="berschrift4mitNummerZchn"/>
    <w:uiPriority w:val="30"/>
    <w:rsid w:val="00D86602"/>
    <w:pPr>
      <w:numPr>
        <w:ilvl w:val="3"/>
        <w:numId w:val="1"/>
      </w:numPr>
    </w:pPr>
  </w:style>
  <w:style w:type="character" w:customStyle="1" w:styleId="berschrift3mitNummerZchn">
    <w:name w:val="Überschrift 3 mit Nummer Zchn"/>
    <w:basedOn w:val="berschrift3Zchn"/>
    <w:link w:val="berschrift3mitNummer"/>
    <w:uiPriority w:val="30"/>
    <w:rsid w:val="00C85079"/>
    <w:rPr>
      <w:rFonts w:asciiTheme="majorHAnsi" w:eastAsiaTheme="majorEastAsia" w:hAnsiTheme="majorHAnsi" w:cstheme="majorBidi"/>
      <w:sz w:val="24"/>
      <w:szCs w:val="24"/>
      <w:lang w:val="fr-CH"/>
    </w:rPr>
  </w:style>
  <w:style w:type="paragraph" w:customStyle="1" w:styleId="berschrift5mitNummer">
    <w:name w:val="Überschrift 5 mit Nummer"/>
    <w:basedOn w:val="berschrift5"/>
    <w:next w:val="Standard"/>
    <w:link w:val="berschrift5mitNummerZchn"/>
    <w:uiPriority w:val="30"/>
    <w:rsid w:val="0021276A"/>
    <w:pPr>
      <w:numPr>
        <w:ilvl w:val="4"/>
        <w:numId w:val="1"/>
      </w:numPr>
    </w:pPr>
  </w:style>
  <w:style w:type="character" w:customStyle="1" w:styleId="berschrift4mitNummerZchn">
    <w:name w:val="Überschrift 4 mit Nummer Zchn"/>
    <w:basedOn w:val="berschrift4Zchn"/>
    <w:link w:val="berschrift4mitNummer"/>
    <w:uiPriority w:val="30"/>
    <w:rsid w:val="001D39C6"/>
    <w:rPr>
      <w:rFonts w:asciiTheme="majorHAnsi" w:eastAsiaTheme="majorEastAsia" w:hAnsiTheme="majorHAnsi" w:cstheme="majorBidi"/>
      <w:b/>
      <w:iCs/>
      <w:caps/>
      <w:spacing w:val="6"/>
      <w:sz w:val="22"/>
    </w:rPr>
  </w:style>
  <w:style w:type="character" w:customStyle="1" w:styleId="berschrift6Zchn">
    <w:name w:val="Überschrift 6 Zchn"/>
    <w:basedOn w:val="Absatz-Standardschriftart"/>
    <w:link w:val="berschrift6"/>
    <w:uiPriority w:val="29"/>
    <w:semiHidden/>
    <w:rsid w:val="00F6131A"/>
    <w:rPr>
      <w:rFonts w:asciiTheme="majorHAnsi" w:eastAsiaTheme="majorEastAsia" w:hAnsiTheme="majorHAnsi" w:cstheme="majorBidi"/>
      <w:color w:val="050540" w:themeColor="accent1" w:themeShade="7F"/>
    </w:rPr>
  </w:style>
  <w:style w:type="character" w:customStyle="1" w:styleId="berschrift5mitNummerZchn">
    <w:name w:val="Überschrift 5 mit Nummer Zchn"/>
    <w:basedOn w:val="berschrift5Zchn"/>
    <w:link w:val="berschrift5mitNummer"/>
    <w:uiPriority w:val="30"/>
    <w:rsid w:val="001D39C6"/>
    <w:rPr>
      <w:rFonts w:asciiTheme="majorHAnsi" w:eastAsiaTheme="majorEastAsia" w:hAnsiTheme="majorHAnsi" w:cstheme="majorBidi"/>
      <w:caps/>
      <w:spacing w:val="6"/>
    </w:rPr>
  </w:style>
  <w:style w:type="character" w:customStyle="1" w:styleId="berschrift7Zchn">
    <w:name w:val="Überschrift 7 Zchn"/>
    <w:basedOn w:val="Absatz-Standardschriftart"/>
    <w:link w:val="berschrift7"/>
    <w:uiPriority w:val="29"/>
    <w:semiHidden/>
    <w:rsid w:val="00F6131A"/>
    <w:rPr>
      <w:rFonts w:asciiTheme="majorHAnsi" w:eastAsiaTheme="majorEastAsia" w:hAnsiTheme="majorHAnsi" w:cstheme="majorBidi"/>
      <w:i/>
      <w:iCs/>
      <w:color w:val="050540" w:themeColor="accent1" w:themeShade="7F"/>
    </w:rPr>
  </w:style>
  <w:style w:type="character" w:customStyle="1" w:styleId="berschrift8Zchn">
    <w:name w:val="Überschrift 8 Zchn"/>
    <w:basedOn w:val="Absatz-Standardschriftart"/>
    <w:link w:val="berschrift8"/>
    <w:uiPriority w:val="29"/>
    <w:semiHidden/>
    <w:rsid w:val="00F6131A"/>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29"/>
    <w:semiHidden/>
    <w:rsid w:val="00F6131A"/>
    <w:rPr>
      <w:rFonts w:asciiTheme="majorHAnsi" w:eastAsiaTheme="majorEastAsia" w:hAnsiTheme="majorHAnsi" w:cstheme="majorBidi"/>
      <w:i/>
      <w:iCs/>
      <w:color w:val="272727" w:themeColor="text1" w:themeTint="D8"/>
      <w:szCs w:val="21"/>
    </w:rPr>
  </w:style>
  <w:style w:type="paragraph" w:styleId="KeinLeerraum">
    <w:name w:val="No Spacing"/>
    <w:link w:val="KeinLeerraumZchn"/>
    <w:uiPriority w:val="7"/>
    <w:qFormat/>
    <w:rsid w:val="000132CF"/>
    <w:pPr>
      <w:spacing w:after="0" w:line="312" w:lineRule="auto"/>
    </w:pPr>
  </w:style>
  <w:style w:type="paragraph" w:styleId="Listenabsatz">
    <w:name w:val="List Paragraph"/>
    <w:basedOn w:val="Standard"/>
    <w:uiPriority w:val="38"/>
    <w:semiHidden/>
    <w:qFormat/>
    <w:rsid w:val="00BD721D"/>
    <w:pPr>
      <w:ind w:left="720"/>
      <w:contextualSpacing/>
    </w:pPr>
  </w:style>
  <w:style w:type="paragraph" w:customStyle="1" w:styleId="TabAufzhlungszeichen">
    <w:name w:val="Tab Aufzählungszeichen"/>
    <w:basedOn w:val="Aufzhlungszeichen"/>
    <w:uiPriority w:val="10"/>
    <w:qFormat/>
    <w:rsid w:val="00721297"/>
    <w:pPr>
      <w:numPr>
        <w:numId w:val="21"/>
      </w:numPr>
      <w:spacing w:before="0"/>
    </w:pPr>
    <w:rPr>
      <w:sz w:val="18"/>
      <w:lang w:val="de-CH"/>
    </w:rPr>
  </w:style>
  <w:style w:type="paragraph" w:styleId="Liste">
    <w:name w:val="List"/>
    <w:basedOn w:val="Standard"/>
    <w:qFormat/>
    <w:rsid w:val="00721297"/>
    <w:pPr>
      <w:numPr>
        <w:numId w:val="28"/>
      </w:numPr>
      <w:spacing w:before="150"/>
    </w:pPr>
  </w:style>
  <w:style w:type="paragraph" w:styleId="Liste2">
    <w:name w:val="List 2"/>
    <w:basedOn w:val="Standard"/>
    <w:uiPriority w:val="5"/>
    <w:qFormat/>
    <w:rsid w:val="00721297"/>
    <w:pPr>
      <w:numPr>
        <w:ilvl w:val="1"/>
        <w:numId w:val="28"/>
      </w:numPr>
      <w:contextualSpacing/>
    </w:pPr>
  </w:style>
  <w:style w:type="paragraph" w:styleId="Liste3">
    <w:name w:val="List 3"/>
    <w:basedOn w:val="Standard"/>
    <w:uiPriority w:val="5"/>
    <w:rsid w:val="00721297"/>
    <w:pPr>
      <w:numPr>
        <w:ilvl w:val="2"/>
        <w:numId w:val="28"/>
      </w:numPr>
    </w:pPr>
  </w:style>
  <w:style w:type="paragraph" w:customStyle="1" w:styleId="Anhang-berschrift1">
    <w:name w:val="Anhang-Überschrift 1"/>
    <w:basedOn w:val="Standard"/>
    <w:next w:val="Standard"/>
    <w:uiPriority w:val="34"/>
    <w:rsid w:val="004F4A4D"/>
    <w:pPr>
      <w:numPr>
        <w:numId w:val="4"/>
      </w:numPr>
      <w:spacing w:before="600"/>
    </w:pPr>
    <w:rPr>
      <w:rFonts w:asciiTheme="majorHAnsi" w:eastAsiaTheme="majorEastAsia" w:hAnsiTheme="majorHAnsi" w:cstheme="majorBidi"/>
      <w:sz w:val="32"/>
      <w:szCs w:val="32"/>
      <w:lang w:val="en-GB"/>
    </w:rPr>
  </w:style>
  <w:style w:type="paragraph" w:customStyle="1" w:styleId="Anhang-berschrift2">
    <w:name w:val="Anhang-Überschrift 2"/>
    <w:basedOn w:val="berschrift2"/>
    <w:next w:val="Standard"/>
    <w:uiPriority w:val="34"/>
    <w:rsid w:val="004F4A4D"/>
    <w:pPr>
      <w:numPr>
        <w:ilvl w:val="1"/>
        <w:numId w:val="4"/>
      </w:numPr>
    </w:pPr>
    <w:rPr>
      <w:bCs/>
      <w:sz w:val="24"/>
      <w:szCs w:val="24"/>
    </w:rPr>
  </w:style>
  <w:style w:type="paragraph" w:styleId="Kopfzeile">
    <w:name w:val="header"/>
    <w:basedOn w:val="Standard"/>
    <w:link w:val="KopfzeileZchn"/>
    <w:uiPriority w:val="37"/>
    <w:rsid w:val="004847E8"/>
    <w:pPr>
      <w:tabs>
        <w:tab w:val="center" w:pos="4536"/>
        <w:tab w:val="right" w:pos="9072"/>
      </w:tabs>
    </w:pPr>
    <w:rPr>
      <w:sz w:val="16"/>
    </w:rPr>
  </w:style>
  <w:style w:type="character" w:customStyle="1" w:styleId="KopfzeileZchn">
    <w:name w:val="Kopfzeile Zchn"/>
    <w:basedOn w:val="Absatz-Standardschriftart"/>
    <w:link w:val="Kopfzeile"/>
    <w:uiPriority w:val="37"/>
    <w:rsid w:val="004847E8"/>
    <w:rPr>
      <w:rFonts w:asciiTheme="minorHAnsi" w:hAnsiTheme="minorHAnsi"/>
      <w:sz w:val="16"/>
    </w:rPr>
  </w:style>
  <w:style w:type="paragraph" w:styleId="Fuzeile">
    <w:name w:val="footer"/>
    <w:basedOn w:val="Standard"/>
    <w:link w:val="FuzeileZchn"/>
    <w:uiPriority w:val="37"/>
    <w:rsid w:val="004847E8"/>
    <w:rPr>
      <w:sz w:val="16"/>
      <w:lang w:val="en-US"/>
    </w:rPr>
  </w:style>
  <w:style w:type="character" w:customStyle="1" w:styleId="FuzeileZchn">
    <w:name w:val="Fußzeile Zchn"/>
    <w:basedOn w:val="Absatz-Standardschriftart"/>
    <w:link w:val="Fuzeile"/>
    <w:uiPriority w:val="37"/>
    <w:rsid w:val="004847E8"/>
    <w:rPr>
      <w:rFonts w:asciiTheme="minorHAnsi" w:hAnsiTheme="minorHAnsi"/>
      <w:sz w:val="16"/>
      <w:lang w:val="en-US"/>
    </w:rPr>
  </w:style>
  <w:style w:type="paragraph" w:styleId="Untertitel">
    <w:name w:val="Subtitle"/>
    <w:basedOn w:val="Standard"/>
    <w:next w:val="Standard"/>
    <w:link w:val="UntertitelZchn"/>
    <w:uiPriority w:val="36"/>
    <w:rsid w:val="000476A5"/>
    <w:pPr>
      <w:numPr>
        <w:ilvl w:val="1"/>
      </w:numPr>
      <w:tabs>
        <w:tab w:val="left" w:pos="7088"/>
      </w:tabs>
      <w:spacing w:before="240" w:after="1200" w:line="264" w:lineRule="auto"/>
      <w:contextualSpacing/>
    </w:pPr>
    <w:rPr>
      <w:rFonts w:eastAsiaTheme="minorEastAsia"/>
      <w:caps/>
      <w:spacing w:val="6"/>
      <w:sz w:val="24"/>
    </w:rPr>
  </w:style>
  <w:style w:type="character" w:customStyle="1" w:styleId="UntertitelZchn">
    <w:name w:val="Untertitel Zchn"/>
    <w:basedOn w:val="Absatz-Standardschriftart"/>
    <w:link w:val="Untertitel"/>
    <w:uiPriority w:val="36"/>
    <w:rsid w:val="000476A5"/>
    <w:rPr>
      <w:rFonts w:asciiTheme="minorHAnsi" w:eastAsiaTheme="minorEastAsia" w:hAnsiTheme="minorHAnsi"/>
      <w:caps/>
      <w:spacing w:val="6"/>
      <w:sz w:val="24"/>
      <w:lang w:val="de-CH"/>
    </w:rPr>
  </w:style>
  <w:style w:type="paragraph" w:styleId="Titel">
    <w:name w:val="Title"/>
    <w:basedOn w:val="Standard"/>
    <w:link w:val="TitelZchn"/>
    <w:qFormat/>
    <w:rsid w:val="000476A5"/>
    <w:pPr>
      <w:tabs>
        <w:tab w:val="left" w:pos="7088"/>
      </w:tabs>
      <w:spacing w:before="600" w:after="240" w:line="264" w:lineRule="auto"/>
      <w:contextualSpacing/>
    </w:pPr>
    <w:rPr>
      <w:rFonts w:asciiTheme="majorHAnsi" w:hAnsiTheme="majorHAnsi" w:cstheme="majorBidi"/>
      <w:kern w:val="28"/>
      <w:sz w:val="50"/>
      <w:szCs w:val="56"/>
    </w:rPr>
  </w:style>
  <w:style w:type="character" w:customStyle="1" w:styleId="TitelZchn">
    <w:name w:val="Titel Zchn"/>
    <w:basedOn w:val="Absatz-Standardschriftart"/>
    <w:link w:val="Titel"/>
    <w:uiPriority w:val="36"/>
    <w:rsid w:val="000476A5"/>
    <w:rPr>
      <w:rFonts w:asciiTheme="majorHAnsi" w:hAnsiTheme="majorHAnsi" w:cstheme="majorBidi"/>
      <w:kern w:val="28"/>
      <w:sz w:val="50"/>
      <w:szCs w:val="56"/>
      <w:lang w:val="de-CH"/>
    </w:rPr>
  </w:style>
  <w:style w:type="table" w:customStyle="1" w:styleId="TabelleProtokoll">
    <w:name w:val="Tabelle Protokoll"/>
    <w:basedOn w:val="NormaleTabelle"/>
    <w:uiPriority w:val="99"/>
    <w:rsid w:val="00EA56C3"/>
    <w:pPr>
      <w:spacing w:after="0" w:line="240" w:lineRule="auto"/>
    </w:pPr>
    <w:rPr>
      <w:rFonts w:asciiTheme="minorHAnsi" w:hAnsiTheme="minorHAnsi"/>
    </w:rPr>
    <w:tblPr>
      <w:tblBorders>
        <w:top w:val="single" w:sz="4" w:space="0" w:color="000000" w:themeColor="text1"/>
        <w:bottom w:val="single" w:sz="4" w:space="0" w:color="000000" w:themeColor="text1"/>
        <w:insideH w:val="single" w:sz="4" w:space="0" w:color="000000" w:themeColor="text1"/>
        <w:insideV w:val="single" w:sz="4" w:space="0" w:color="000000" w:themeColor="text1"/>
      </w:tblBorders>
      <w:tblCellMar>
        <w:top w:w="113" w:type="dxa"/>
        <w:left w:w="85" w:type="dxa"/>
        <w:bottom w:w="57" w:type="dxa"/>
        <w:right w:w="85" w:type="dxa"/>
      </w:tblCellMar>
    </w:tblPr>
    <w:trPr>
      <w:cantSplit/>
    </w:trPr>
    <w:tblStylePr w:type="firstRow">
      <w:rPr>
        <w:b/>
      </w:rPr>
    </w:tblStylePr>
    <w:tblStylePr w:type="lastRow">
      <w:rPr>
        <w:b/>
      </w:rPr>
    </w:tblStylePr>
    <w:tblStylePr w:type="firstCol">
      <w:rPr>
        <w:b/>
      </w:rPr>
    </w:tblStylePr>
    <w:tblStylePr w:type="lastCol">
      <w:rPr>
        <w:b/>
      </w:rPr>
    </w:tblStylePr>
  </w:style>
  <w:style w:type="paragraph" w:styleId="Verzeichnis1">
    <w:name w:val="toc 1"/>
    <w:basedOn w:val="Standard"/>
    <w:next w:val="Standard"/>
    <w:uiPriority w:val="39"/>
    <w:rsid w:val="004847E8"/>
    <w:pPr>
      <w:tabs>
        <w:tab w:val="right" w:leader="dot" w:pos="9356"/>
      </w:tabs>
      <w:ind w:left="340" w:right="-2" w:hanging="340"/>
    </w:pPr>
    <w:rPr>
      <w:rFonts w:eastAsiaTheme="minorEastAsia"/>
      <w:b/>
      <w:noProof/>
      <w:szCs w:val="22"/>
      <w:lang w:val="fr-CH"/>
    </w:rPr>
  </w:style>
  <w:style w:type="paragraph" w:styleId="Verzeichnis2">
    <w:name w:val="toc 2"/>
    <w:basedOn w:val="Standard"/>
    <w:next w:val="Standard"/>
    <w:uiPriority w:val="39"/>
    <w:rsid w:val="004847E8"/>
    <w:pPr>
      <w:tabs>
        <w:tab w:val="left" w:pos="993"/>
        <w:tab w:val="right" w:leader="dot" w:pos="9356"/>
      </w:tabs>
      <w:spacing w:before="50"/>
      <w:ind w:left="850" w:right="-2" w:hanging="510"/>
    </w:pPr>
    <w:rPr>
      <w:noProof/>
    </w:rPr>
  </w:style>
  <w:style w:type="paragraph" w:styleId="Verzeichnis3">
    <w:name w:val="toc 3"/>
    <w:basedOn w:val="Standard"/>
    <w:next w:val="Standard"/>
    <w:uiPriority w:val="39"/>
    <w:rsid w:val="004847E8"/>
    <w:pPr>
      <w:tabs>
        <w:tab w:val="left" w:pos="1701"/>
        <w:tab w:val="right" w:leader="dot" w:pos="9356"/>
      </w:tabs>
      <w:spacing w:before="50"/>
      <w:ind w:left="1531" w:right="-2" w:hanging="680"/>
    </w:pPr>
    <w:rPr>
      <w:noProof/>
      <w:lang w:val="fr-CH"/>
    </w:rPr>
  </w:style>
  <w:style w:type="character" w:styleId="Hyperlink">
    <w:name w:val="Hyperlink"/>
    <w:basedOn w:val="Absatz-Standardschriftart"/>
    <w:unhideWhenUsed/>
    <w:rsid w:val="001E7BF4"/>
    <w:rPr>
      <w:color w:val="auto"/>
      <w:u w:val="none"/>
    </w:rPr>
  </w:style>
  <w:style w:type="character" w:styleId="Platzhaltertext">
    <w:name w:val="Placeholder Text"/>
    <w:basedOn w:val="Absatz-Standardschriftart"/>
    <w:uiPriority w:val="99"/>
    <w:semiHidden/>
    <w:rsid w:val="00EE45DB"/>
    <w:rPr>
      <w:color w:val="auto"/>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1"/>
    <w:qFormat/>
    <w:rsid w:val="009B51A4"/>
    <w:rPr>
      <w:b/>
      <w:bCs/>
      <w:bdr w:val="none" w:sz="0" w:space="0" w:color="auto"/>
    </w:rPr>
  </w:style>
  <w:style w:type="character" w:styleId="SchwacherVerweis">
    <w:name w:val="Subtle Reference"/>
    <w:basedOn w:val="Absatz-Standardschriftart"/>
    <w:uiPriority w:val="38"/>
    <w:semiHidden/>
    <w:qFormat/>
    <w:rsid w:val="00390B59"/>
    <w:rPr>
      <w:smallCaps/>
      <w:color w:val="5A5A5A" w:themeColor="text1" w:themeTint="A5"/>
    </w:rPr>
  </w:style>
  <w:style w:type="character" w:styleId="IntensiverVerweis">
    <w:name w:val="Intense Reference"/>
    <w:basedOn w:val="Absatz-Standardschriftart"/>
    <w:uiPriority w:val="38"/>
    <w:semiHidden/>
    <w:qFormat/>
    <w:rsid w:val="00390B59"/>
    <w:rPr>
      <w:b/>
      <w:bCs/>
      <w:smallCaps/>
      <w:color w:val="0A0A82" w:themeColor="accent1"/>
      <w:spacing w:val="5"/>
    </w:rPr>
  </w:style>
  <w:style w:type="table" w:styleId="Gitternetztabelle2">
    <w:name w:val="Grid Table 2"/>
    <w:basedOn w:val="NormaleTabelle"/>
    <w:uiPriority w:val="47"/>
    <w:rsid w:val="00076AC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shd w:val="clear" w:color="auto" w:fill="D4AA00" w:themeFill="background2" w:themeFillShade="D9"/>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AA00" w:themeFill="background2" w:themeFillShade="D9"/>
      </w:tcPr>
    </w:tblStylePr>
    <w:tblStylePr w:type="band2Vert">
      <w:tblPr/>
      <w:tcPr>
        <w:shd w:val="clear" w:color="auto" w:fill="FAC800" w:themeFill="background2"/>
      </w:tcPr>
    </w:tblStylePr>
    <w:tblStylePr w:type="band1Horz">
      <w:tblPr/>
      <w:tcPr>
        <w:shd w:val="clear" w:color="auto" w:fill="FAC800" w:themeFill="background2"/>
      </w:tcPr>
    </w:tblStylePr>
    <w:tblStylePr w:type="band2Horz">
      <w:tblPr/>
      <w:tcPr>
        <w:shd w:val="clear" w:color="auto" w:fill="D4AA00" w:themeFill="background2" w:themeFillShade="D9"/>
      </w:tcPr>
    </w:tblStylePr>
  </w:style>
  <w:style w:type="table" w:styleId="Gitternetztabelle3Akzent2">
    <w:name w:val="Grid Table 3 Accent 2"/>
    <w:basedOn w:val="NormaleTabelle"/>
    <w:uiPriority w:val="48"/>
    <w:rsid w:val="00473B71"/>
    <w:pPr>
      <w:spacing w:after="0" w:line="240" w:lineRule="auto"/>
    </w:pPr>
    <w:tblPr>
      <w:tblStyleRowBandSize w:val="1"/>
      <w:tblStyleColBandSize w:val="1"/>
      <w:tblBorders>
        <w:top w:val="single" w:sz="4" w:space="0" w:color="B4E3F6" w:themeColor="accent2" w:themeTint="99"/>
        <w:left w:val="single" w:sz="4" w:space="0" w:color="B4E3F6" w:themeColor="accent2" w:themeTint="99"/>
        <w:bottom w:val="single" w:sz="4" w:space="0" w:color="B4E3F6" w:themeColor="accent2" w:themeTint="99"/>
        <w:right w:val="single" w:sz="4" w:space="0" w:color="B4E3F6" w:themeColor="accent2" w:themeTint="99"/>
        <w:insideH w:val="single" w:sz="4" w:space="0" w:color="B4E3F6" w:themeColor="accent2" w:themeTint="99"/>
        <w:insideV w:val="single" w:sz="4" w:space="0" w:color="B4E3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C" w:themeFill="accent2" w:themeFillTint="33"/>
      </w:tcPr>
    </w:tblStylePr>
    <w:tblStylePr w:type="band1Horz">
      <w:tblPr/>
      <w:tcPr>
        <w:shd w:val="clear" w:color="auto" w:fill="E6F5FC" w:themeFill="accent2" w:themeFillTint="33"/>
      </w:tcPr>
    </w:tblStylePr>
    <w:tblStylePr w:type="neCell">
      <w:tblPr/>
      <w:tcPr>
        <w:tcBorders>
          <w:bottom w:val="single" w:sz="4" w:space="0" w:color="B4E3F6" w:themeColor="accent2" w:themeTint="99"/>
        </w:tcBorders>
      </w:tcPr>
    </w:tblStylePr>
    <w:tblStylePr w:type="nwCell">
      <w:tblPr/>
      <w:tcPr>
        <w:tcBorders>
          <w:bottom w:val="single" w:sz="4" w:space="0" w:color="B4E3F6" w:themeColor="accent2" w:themeTint="99"/>
        </w:tcBorders>
      </w:tcPr>
    </w:tblStylePr>
    <w:tblStylePr w:type="seCell">
      <w:tblPr/>
      <w:tcPr>
        <w:tcBorders>
          <w:top w:val="single" w:sz="4" w:space="0" w:color="B4E3F6" w:themeColor="accent2" w:themeTint="99"/>
        </w:tcBorders>
      </w:tcPr>
    </w:tblStylePr>
    <w:tblStylePr w:type="swCell">
      <w:tblPr/>
      <w:tcPr>
        <w:tcBorders>
          <w:top w:val="single" w:sz="4" w:space="0" w:color="B4E3F6" w:themeColor="accent2" w:themeTint="99"/>
        </w:tcBorders>
      </w:tcPr>
    </w:tblStylePr>
  </w:style>
  <w:style w:type="table" w:styleId="Listentabelle1hellAkzent2">
    <w:name w:val="List Table 1 Light Accent 2"/>
    <w:basedOn w:val="NormaleTabelle"/>
    <w:uiPriority w:val="46"/>
    <w:rsid w:val="00D60599"/>
    <w:pPr>
      <w:spacing w:after="0" w:line="240" w:lineRule="auto"/>
    </w:pPr>
    <w:tblPr>
      <w:tblStyleRowBandSize w:val="1"/>
      <w:tblStyleColBandSize w:val="1"/>
    </w:tblPr>
    <w:tblStylePr w:type="firstRow">
      <w:rPr>
        <w:b/>
        <w:bCs/>
      </w:rPr>
      <w:tblPr/>
      <w:tcPr>
        <w:tcBorders>
          <w:bottom w:val="single" w:sz="4" w:space="0" w:color="B4E3F6" w:themeColor="accent2" w:themeTint="99"/>
        </w:tcBorders>
      </w:tcPr>
    </w:tblStylePr>
    <w:tblStylePr w:type="lastRow">
      <w:rPr>
        <w:b/>
        <w:bCs/>
      </w:rPr>
      <w:tblPr/>
      <w:tcPr>
        <w:tcBorders>
          <w:top w:val="single" w:sz="4" w:space="0" w:color="B4E3F6" w:themeColor="accent2" w:themeTint="99"/>
        </w:tcBorders>
      </w:tcPr>
    </w:tblStylePr>
    <w:tblStylePr w:type="firstCol">
      <w:rPr>
        <w:b/>
        <w:bCs/>
      </w:rPr>
    </w:tblStylePr>
    <w:tblStylePr w:type="lastCol">
      <w:rPr>
        <w:b/>
        <w:bCs/>
      </w:rPr>
    </w:tblStylePr>
    <w:tblStylePr w:type="band1Vert">
      <w:tblPr/>
      <w:tcPr>
        <w:shd w:val="clear" w:color="auto" w:fill="E6F5FC" w:themeFill="accent2" w:themeFillTint="33"/>
      </w:tcPr>
    </w:tblStylePr>
    <w:tblStylePr w:type="band1Horz">
      <w:tblPr/>
      <w:tcPr>
        <w:shd w:val="clear" w:color="auto" w:fill="E6F5FC" w:themeFill="accent2"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CCF0E9" w:themeColor="accent4" w:themeTint="99"/>
        <w:bottom w:val="single" w:sz="4" w:space="0" w:color="CCF0E9" w:themeColor="accent4" w:themeTint="99"/>
        <w:insideH w:val="single" w:sz="4" w:space="0" w:color="CCF0E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AF7" w:themeFill="accent4" w:themeFillTint="33"/>
      </w:tcPr>
    </w:tblStylePr>
    <w:tblStylePr w:type="band1Horz">
      <w:tblPr/>
      <w:tcPr>
        <w:shd w:val="clear" w:color="auto" w:fill="EEFA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CCF0E9" w:themeColor="accent4" w:themeTint="99"/>
        </w:tcBorders>
      </w:tcPr>
    </w:tblStylePr>
    <w:tblStylePr w:type="lastRow">
      <w:rPr>
        <w:b/>
        <w:bCs/>
      </w:rPr>
      <w:tblPr/>
      <w:tcPr>
        <w:tcBorders>
          <w:top w:val="single" w:sz="4" w:space="0" w:color="CCF0E9" w:themeColor="accent4" w:themeTint="99"/>
        </w:tcBorders>
      </w:tcPr>
    </w:tblStylePr>
    <w:tblStylePr w:type="firstCol">
      <w:rPr>
        <w:b/>
        <w:bCs/>
      </w:rPr>
    </w:tblStylePr>
    <w:tblStylePr w:type="lastCol">
      <w:rPr>
        <w:b/>
        <w:bCs/>
      </w:rPr>
    </w:tblStylePr>
    <w:tblStylePr w:type="band1Vert">
      <w:tblPr/>
      <w:tcPr>
        <w:shd w:val="clear" w:color="auto" w:fill="EEFAF7" w:themeFill="accent4" w:themeFillTint="33"/>
      </w:tcPr>
    </w:tblStylePr>
    <w:tblStylePr w:type="band1Horz">
      <w:tblPr/>
      <w:tcPr>
        <w:shd w:val="clear" w:color="auto" w:fill="EEFAF7" w:themeFill="accent4" w:themeFillTint="33"/>
      </w:tcPr>
    </w:tblStylePr>
  </w:style>
  <w:style w:type="table" w:customStyle="1" w:styleId="TabelleStandard">
    <w:name w:val="Tabelle Standard"/>
    <w:basedOn w:val="NormaleTabelle"/>
    <w:uiPriority w:val="99"/>
    <w:rsid w:val="00035464"/>
    <w:pPr>
      <w:spacing w:after="0" w:line="312" w:lineRule="auto"/>
    </w:pPr>
    <w:rPr>
      <w:rFonts w:asciiTheme="minorHAnsi" w:hAnsiTheme="minorHAnsi"/>
      <w:sz w:val="18"/>
      <w14:numSpacing w14:val="proportional"/>
    </w:rPr>
    <w:tblPr>
      <w:tblStyleRowBandSize w:val="1"/>
      <w:tblStyleColBandSize w:val="1"/>
      <w:tblBorders>
        <w:top w:val="single" w:sz="4" w:space="0" w:color="808080" w:themeColor="accent5"/>
        <w:bottom w:val="single" w:sz="4" w:space="0" w:color="808080" w:themeColor="accent5"/>
        <w:insideH w:val="single" w:sz="4" w:space="0" w:color="808080" w:themeColor="accent5"/>
      </w:tblBorders>
      <w:tblCellMar>
        <w:top w:w="113" w:type="dxa"/>
        <w:left w:w="85" w:type="dxa"/>
        <w:bottom w:w="57" w:type="dxa"/>
        <w:right w:w="85" w:type="dxa"/>
      </w:tblCellMar>
    </w:tblPr>
    <w:trPr>
      <w:cantSplit/>
    </w:trPr>
    <w:tblStylePr w:type="firstRow">
      <w:rPr>
        <w:b/>
        <w:color w:val="auto"/>
      </w:rPr>
      <w:tblPr/>
      <w:tcPr>
        <w:tcBorders>
          <w:top w:val="nil"/>
          <w:left w:val="nil"/>
          <w:bottom w:val="single" w:sz="4" w:space="0" w:color="0A0A82" w:themeColor="accent1"/>
          <w:right w:val="nil"/>
          <w:insideH w:val="nil"/>
          <w:insideV w:val="nil"/>
          <w:tl2br w:val="nil"/>
          <w:tr2bl w:val="nil"/>
        </w:tcBorders>
        <w:shd w:val="clear" w:color="auto" w:fill="0A0A82" w:themeFill="accent1"/>
      </w:tcPr>
    </w:tblStylePr>
    <w:tblStylePr w:type="lastRow">
      <w:rPr>
        <w:b/>
        <w:color w:val="auto"/>
      </w:rPr>
      <w:tblPr/>
      <w:tcPr>
        <w:tcBorders>
          <w:top w:val="single" w:sz="4" w:space="0" w:color="000000" w:themeColor="text1"/>
          <w:bottom w:val="single" w:sz="4" w:space="0" w:color="000000" w:themeColor="text1"/>
          <w:insideH w:val="nil"/>
          <w:insideV w:val="nil"/>
        </w:tcBorders>
      </w:tcPr>
    </w:tblStylePr>
    <w:tblStylePr w:type="firstCol">
      <w:rPr>
        <w:b/>
      </w:rPr>
    </w:tblStylePr>
    <w:tblStylePr w:type="lastCol">
      <w:rPr>
        <w:b/>
      </w:rPr>
    </w:tblStylePr>
    <w:tblStylePr w:type="band1Vert">
      <w:tblPr/>
      <w:tcPr>
        <w:shd w:val="clear" w:color="auto" w:fill="E5E5E5" w:themeFill="accent5" w:themeFillTint="33"/>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itat">
    <w:name w:val="Quote"/>
    <w:basedOn w:val="Standard"/>
    <w:next w:val="Standard"/>
    <w:link w:val="ZitatZchn"/>
    <w:uiPriority w:val="20"/>
    <w:rsid w:val="009535A0"/>
    <w:pPr>
      <w:ind w:left="1701" w:right="1701"/>
      <w:jc w:val="center"/>
    </w:pPr>
    <w:rPr>
      <w:i/>
      <w:iCs/>
      <w:sz w:val="24"/>
      <w:szCs w:val="18"/>
      <w:lang w:val="en-US"/>
    </w:rPr>
  </w:style>
  <w:style w:type="character" w:customStyle="1" w:styleId="ZitatZchn">
    <w:name w:val="Zitat Zchn"/>
    <w:basedOn w:val="Absatz-Standardschriftart"/>
    <w:link w:val="Zitat"/>
    <w:uiPriority w:val="20"/>
    <w:rsid w:val="009535A0"/>
    <w:rPr>
      <w:i/>
      <w:iCs/>
      <w:sz w:val="24"/>
      <w:szCs w:val="18"/>
      <w:lang w:val="en-US"/>
    </w:rPr>
  </w:style>
  <w:style w:type="paragraph" w:styleId="Index1">
    <w:name w:val="index 1"/>
    <w:basedOn w:val="Standard"/>
    <w:next w:val="Standard"/>
    <w:autoRedefine/>
    <w:uiPriority w:val="38"/>
    <w:semiHidden/>
    <w:rsid w:val="005F7550"/>
    <w:pPr>
      <w:ind w:left="210" w:hanging="210"/>
    </w:pPr>
  </w:style>
  <w:style w:type="character" w:customStyle="1" w:styleId="NichtaufgelsteErwhnung1">
    <w:name w:val="Nicht aufgelöste Erwähnung1"/>
    <w:basedOn w:val="Absatz-Standardschriftart"/>
    <w:uiPriority w:val="38"/>
    <w:semiHidden/>
    <w:rsid w:val="00264033"/>
    <w:rPr>
      <w:color w:val="605E5C"/>
      <w:shd w:val="clear" w:color="auto" w:fill="E1DFDD"/>
    </w:r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A0A82" w:themeColor="accent1"/>
        <w:left w:val="single" w:sz="24" w:space="0" w:color="0A0A82" w:themeColor="accent1"/>
        <w:bottom w:val="single" w:sz="24" w:space="0" w:color="0A0A82" w:themeColor="accent1"/>
        <w:right w:val="single" w:sz="24" w:space="0" w:color="0A0A82" w:themeColor="accent1"/>
      </w:tblBorders>
    </w:tblPr>
    <w:tcPr>
      <w:shd w:val="clear" w:color="auto" w:fill="0A0A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emithellemGitternetz">
    <w:name w:val="Grid Table Light"/>
    <w:basedOn w:val="NormaleTabelle"/>
    <w:uiPriority w:val="40"/>
    <w:rsid w:val="001411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basedOn w:val="Standard"/>
    <w:next w:val="Standard"/>
    <w:uiPriority w:val="19"/>
    <w:qFormat/>
    <w:rsid w:val="004847E8"/>
    <w:pPr>
      <w:spacing w:before="150"/>
    </w:pPr>
    <w:rPr>
      <w:iCs/>
      <w:color w:val="000000" w:themeColor="text1"/>
      <w:sz w:val="16"/>
      <w:szCs w:val="18"/>
    </w:rPr>
  </w:style>
  <w:style w:type="paragraph" w:styleId="Funotentext">
    <w:name w:val="footnote text"/>
    <w:basedOn w:val="Standard"/>
    <w:link w:val="FunotentextZchn"/>
    <w:uiPriority w:val="37"/>
    <w:rsid w:val="004847E8"/>
    <w:pPr>
      <w:spacing w:before="100"/>
    </w:pPr>
    <w:rPr>
      <w:sz w:val="16"/>
      <w:lang w:val="en-US"/>
    </w:rPr>
  </w:style>
  <w:style w:type="character" w:customStyle="1" w:styleId="FunotentextZchn">
    <w:name w:val="Fußnotentext Zchn"/>
    <w:basedOn w:val="Absatz-Standardschriftart"/>
    <w:link w:val="Funotentext"/>
    <w:uiPriority w:val="37"/>
    <w:rsid w:val="004847E8"/>
    <w:rPr>
      <w:rFonts w:asciiTheme="minorHAnsi" w:hAnsiTheme="minorHAnsi"/>
      <w:sz w:val="16"/>
      <w:lang w:val="en-US"/>
    </w:rPr>
  </w:style>
  <w:style w:type="character" w:styleId="Funotenzeichen">
    <w:name w:val="footnote reference"/>
    <w:basedOn w:val="Absatz-Standardschriftart"/>
    <w:uiPriority w:val="38"/>
    <w:semiHidden/>
    <w:rsid w:val="00F26B8F"/>
    <w:rPr>
      <w:vertAlign w:val="superscript"/>
    </w:rPr>
  </w:style>
  <w:style w:type="paragraph" w:customStyle="1" w:styleId="TabStandard">
    <w:name w:val="Tab Standard"/>
    <w:basedOn w:val="Standard"/>
    <w:link w:val="TabStandardZchn"/>
    <w:uiPriority w:val="9"/>
    <w:qFormat/>
    <w:rsid w:val="00E3601E"/>
    <w:rPr>
      <w:sz w:val="18"/>
    </w:rPr>
  </w:style>
  <w:style w:type="character" w:customStyle="1" w:styleId="TabStandardZchn">
    <w:name w:val="Tab Standard Zchn"/>
    <w:basedOn w:val="Absatz-Standardschriftart"/>
    <w:link w:val="TabStandard"/>
    <w:uiPriority w:val="9"/>
    <w:rsid w:val="004E1BC0"/>
    <w:rPr>
      <w:sz w:val="18"/>
    </w:rPr>
  </w:style>
  <w:style w:type="paragraph" w:styleId="Abbildungsverzeichnis">
    <w:name w:val="table of figures"/>
    <w:basedOn w:val="Standard"/>
    <w:next w:val="Standard"/>
    <w:uiPriority w:val="99"/>
    <w:unhideWhenUsed/>
    <w:rsid w:val="004847E8"/>
    <w:pPr>
      <w:tabs>
        <w:tab w:val="right" w:leader="dot" w:pos="9356"/>
      </w:tabs>
      <w:spacing w:before="150"/>
      <w:ind w:right="-2"/>
    </w:pPr>
    <w:rPr>
      <w:noProof/>
    </w:rPr>
  </w:style>
  <w:style w:type="paragraph" w:customStyle="1" w:styleId="Impressum">
    <w:name w:val="Impressum"/>
    <w:basedOn w:val="TabStandard"/>
    <w:link w:val="ImpressumZchn"/>
    <w:uiPriority w:val="34"/>
    <w:rsid w:val="00B62C0A"/>
    <w:pPr>
      <w:tabs>
        <w:tab w:val="left" w:pos="279"/>
      </w:tabs>
      <w:spacing w:before="100" w:beforeAutospacing="1" w:after="100" w:afterAutospacing="1"/>
      <w:contextualSpacing/>
    </w:pPr>
  </w:style>
  <w:style w:type="character" w:customStyle="1" w:styleId="ImpressumZchn">
    <w:name w:val="Impressum Zchn"/>
    <w:basedOn w:val="TabStandardZchn"/>
    <w:link w:val="Impressum"/>
    <w:uiPriority w:val="34"/>
    <w:rsid w:val="00B62C0A"/>
    <w:rPr>
      <w:sz w:val="18"/>
    </w:rPr>
  </w:style>
  <w:style w:type="paragraph" w:customStyle="1" w:styleId="Zwischen-Tabellenberschrift">
    <w:name w:val="Zwischen-/Tabellenüberschrift"/>
    <w:next w:val="Standard"/>
    <w:link w:val="Zwischen-TabellenberschriftZchn"/>
    <w:uiPriority w:val="28"/>
    <w:qFormat/>
    <w:rsid w:val="000476A5"/>
    <w:pPr>
      <w:spacing w:before="450" w:after="300" w:line="312" w:lineRule="auto"/>
    </w:pPr>
    <w:rPr>
      <w:rFonts w:asciiTheme="majorHAnsi" w:eastAsiaTheme="majorEastAsia" w:hAnsiTheme="majorHAnsi" w:cstheme="majorBidi"/>
      <w:b/>
      <w:iCs/>
      <w:sz w:val="22"/>
      <w:lang w:val="fr-CH"/>
    </w:rPr>
  </w:style>
  <w:style w:type="character" w:customStyle="1" w:styleId="Zwischen-TabellenberschriftZchn">
    <w:name w:val="Zwischen-/Tabellenüberschrift Zchn"/>
    <w:basedOn w:val="berschrift4Zchn"/>
    <w:link w:val="Zwischen-Tabellenberschrift"/>
    <w:uiPriority w:val="28"/>
    <w:rsid w:val="000476A5"/>
    <w:rPr>
      <w:rFonts w:asciiTheme="majorHAnsi" w:eastAsiaTheme="majorEastAsia" w:hAnsiTheme="majorHAnsi" w:cstheme="majorBidi"/>
      <w:b/>
      <w:iCs/>
      <w:caps w:val="0"/>
      <w:spacing w:val="6"/>
      <w:sz w:val="22"/>
      <w:lang w:val="fr-CH"/>
    </w:rPr>
  </w:style>
  <w:style w:type="character" w:customStyle="1" w:styleId="KeinLeerraumZchn">
    <w:name w:val="Kein Leerraum Zchn"/>
    <w:basedOn w:val="Absatz-Standardschriftart"/>
    <w:link w:val="KeinLeerraum"/>
    <w:uiPriority w:val="7"/>
    <w:rsid w:val="00CB48EB"/>
  </w:style>
  <w:style w:type="paragraph" w:styleId="Aufzhlungszeichen4">
    <w:name w:val="List Bullet 4"/>
    <w:basedOn w:val="Aufzhlungszeichen3"/>
    <w:uiPriority w:val="4"/>
    <w:semiHidden/>
    <w:rsid w:val="002230DD"/>
    <w:pPr>
      <w:numPr>
        <w:ilvl w:val="3"/>
      </w:numPr>
    </w:pPr>
  </w:style>
  <w:style w:type="paragraph" w:styleId="Aufzhlungszeichen5">
    <w:name w:val="List Bullet 5"/>
    <w:basedOn w:val="Aufzhlungszeichen4"/>
    <w:uiPriority w:val="4"/>
    <w:semiHidden/>
    <w:rsid w:val="002230DD"/>
    <w:pPr>
      <w:numPr>
        <w:ilvl w:val="4"/>
      </w:numPr>
    </w:pPr>
  </w:style>
  <w:style w:type="paragraph" w:styleId="Verzeichnis4">
    <w:name w:val="toc 4"/>
    <w:basedOn w:val="Standard"/>
    <w:next w:val="Standard"/>
    <w:uiPriority w:val="39"/>
    <w:rsid w:val="004847E8"/>
    <w:pPr>
      <w:tabs>
        <w:tab w:val="left" w:pos="2552"/>
        <w:tab w:val="left" w:pos="2694"/>
        <w:tab w:val="right" w:leader="dot" w:pos="9354"/>
      </w:tabs>
      <w:spacing w:before="50"/>
      <w:ind w:left="2382" w:hanging="851"/>
    </w:pPr>
    <w:rPr>
      <w:rFonts w:eastAsiaTheme="minorEastAsia"/>
      <w:b/>
      <w:noProof/>
      <w:szCs w:val="22"/>
    </w:rPr>
  </w:style>
  <w:style w:type="paragraph" w:styleId="Aufzhlungszeichen">
    <w:name w:val="List Bullet"/>
    <w:basedOn w:val="Standard"/>
    <w:uiPriority w:val="4"/>
    <w:qFormat/>
    <w:rsid w:val="00721297"/>
    <w:pPr>
      <w:numPr>
        <w:numId w:val="32"/>
      </w:numPr>
      <w:spacing w:before="150"/>
    </w:pPr>
    <w:rPr>
      <w:lang w:val="fr-CH"/>
    </w:rPr>
  </w:style>
  <w:style w:type="paragraph" w:styleId="Aufzhlungszeichen2">
    <w:name w:val="List Bullet 2"/>
    <w:basedOn w:val="Aufzhlungszeichen"/>
    <w:uiPriority w:val="4"/>
    <w:qFormat/>
    <w:rsid w:val="00721297"/>
    <w:pPr>
      <w:numPr>
        <w:ilvl w:val="1"/>
      </w:numPr>
      <w:spacing w:before="0"/>
    </w:pPr>
  </w:style>
  <w:style w:type="paragraph" w:styleId="Aufzhlungszeichen3">
    <w:name w:val="List Bullet 3"/>
    <w:basedOn w:val="Aufzhlungszeichen2"/>
    <w:uiPriority w:val="4"/>
    <w:rsid w:val="002230DD"/>
    <w:pPr>
      <w:numPr>
        <w:ilvl w:val="2"/>
      </w:numPr>
    </w:pPr>
  </w:style>
  <w:style w:type="paragraph" w:styleId="Inhaltsverzeichnisberschrift">
    <w:name w:val="TOC Heading"/>
    <w:basedOn w:val="Standard"/>
    <w:next w:val="Standard"/>
    <w:uiPriority w:val="36"/>
    <w:rsid w:val="00A44106"/>
    <w:pPr>
      <w:spacing w:before="1200" w:after="600"/>
    </w:pPr>
    <w:rPr>
      <w:rFonts w:asciiTheme="majorHAnsi" w:eastAsiaTheme="majorEastAsia" w:hAnsiTheme="majorHAnsi" w:cstheme="majorBidi"/>
      <w:sz w:val="40"/>
      <w:szCs w:val="32"/>
      <w:lang w:val="en-GB"/>
    </w:rPr>
  </w:style>
  <w:style w:type="table" w:customStyle="1" w:styleId="TabelleStruktur">
    <w:name w:val="Tabelle Struktur"/>
    <w:basedOn w:val="NormaleTabelle"/>
    <w:uiPriority w:val="99"/>
    <w:rsid w:val="00B62C0A"/>
    <w:pPr>
      <w:spacing w:after="0" w:line="240" w:lineRule="auto"/>
    </w:pPr>
    <w:tblPr>
      <w:tblCellMar>
        <w:left w:w="0" w:type="dxa"/>
        <w:right w:w="0" w:type="dxa"/>
      </w:tblCellMar>
    </w:tblPr>
  </w:style>
  <w:style w:type="table" w:styleId="Gitternetztabelle1hellAkzent1">
    <w:name w:val="Grid Table 1 Light Accent 1"/>
    <w:basedOn w:val="NormaleTabelle"/>
    <w:uiPriority w:val="46"/>
    <w:rsid w:val="00E3601E"/>
    <w:pPr>
      <w:spacing w:after="0" w:line="240" w:lineRule="auto"/>
    </w:pPr>
    <w:tblPr>
      <w:tblStyleRowBandSize w:val="1"/>
      <w:tblStyleColBandSize w:val="1"/>
      <w:tblBorders>
        <w:top w:val="single" w:sz="4" w:space="0" w:color="7575F4" w:themeColor="accent1" w:themeTint="66"/>
        <w:left w:val="single" w:sz="4" w:space="0" w:color="7575F4" w:themeColor="accent1" w:themeTint="66"/>
        <w:bottom w:val="single" w:sz="4" w:space="0" w:color="7575F4" w:themeColor="accent1" w:themeTint="66"/>
        <w:right w:val="single" w:sz="4" w:space="0" w:color="7575F4" w:themeColor="accent1" w:themeTint="66"/>
        <w:insideH w:val="single" w:sz="4" w:space="0" w:color="7575F4" w:themeColor="accent1" w:themeTint="66"/>
        <w:insideV w:val="single" w:sz="4" w:space="0" w:color="7575F4" w:themeColor="accent1" w:themeTint="66"/>
      </w:tblBorders>
    </w:tblPr>
    <w:tblStylePr w:type="firstRow">
      <w:rPr>
        <w:b/>
        <w:bCs/>
      </w:rPr>
      <w:tblPr/>
      <w:tcPr>
        <w:tcBorders>
          <w:bottom w:val="single" w:sz="12" w:space="0" w:color="3030EF" w:themeColor="accent1" w:themeTint="99"/>
        </w:tcBorders>
      </w:tcPr>
    </w:tblStylePr>
    <w:tblStylePr w:type="lastRow">
      <w:rPr>
        <w:b/>
        <w:bCs/>
      </w:rPr>
      <w:tblPr/>
      <w:tcPr>
        <w:tcBorders>
          <w:top w:val="double" w:sz="2" w:space="0" w:color="3030EF" w:themeColor="accent1" w:themeTint="99"/>
        </w:tcBorders>
      </w:tcPr>
    </w:tblStylePr>
    <w:tblStylePr w:type="firstCol">
      <w:rPr>
        <w:b/>
        <w:bCs/>
      </w:rPr>
    </w:tblStylePr>
    <w:tblStylePr w:type="lastCol">
      <w:rPr>
        <w:b/>
        <w:bCs/>
      </w:rPr>
    </w:tblStylePr>
  </w:style>
  <w:style w:type="paragraph" w:styleId="Liste4">
    <w:name w:val="List 4"/>
    <w:basedOn w:val="Standard"/>
    <w:uiPriority w:val="5"/>
    <w:semiHidden/>
    <w:rsid w:val="00721297"/>
    <w:pPr>
      <w:numPr>
        <w:ilvl w:val="3"/>
        <w:numId w:val="28"/>
      </w:numPr>
    </w:pPr>
  </w:style>
  <w:style w:type="paragraph" w:styleId="Liste5">
    <w:name w:val="List 5"/>
    <w:basedOn w:val="Standard"/>
    <w:uiPriority w:val="5"/>
    <w:semiHidden/>
    <w:rsid w:val="00721297"/>
    <w:pPr>
      <w:numPr>
        <w:ilvl w:val="4"/>
        <w:numId w:val="28"/>
      </w:numPr>
    </w:pPr>
  </w:style>
  <w:style w:type="paragraph" w:customStyle="1" w:styleId="TabListe">
    <w:name w:val="Tab Liste"/>
    <w:basedOn w:val="Liste"/>
    <w:uiPriority w:val="10"/>
    <w:qFormat/>
    <w:rsid w:val="007272FF"/>
    <w:pPr>
      <w:numPr>
        <w:numId w:val="30"/>
      </w:numPr>
      <w:spacing w:before="0"/>
    </w:pPr>
    <w:rPr>
      <w:sz w:val="18"/>
    </w:rPr>
  </w:style>
  <w:style w:type="paragraph" w:customStyle="1" w:styleId="Dokumententyp">
    <w:name w:val="Dokumententyp"/>
    <w:next w:val="Titel"/>
    <w:uiPriority w:val="36"/>
    <w:rsid w:val="00B821C3"/>
    <w:pPr>
      <w:spacing w:after="300" w:line="264" w:lineRule="auto"/>
    </w:pPr>
    <w:rPr>
      <w:rFonts w:asciiTheme="minorHAnsi" w:hAnsiTheme="minorHAnsi"/>
      <w:spacing w:val="6"/>
      <w:sz w:val="24"/>
      <w:szCs w:val="24"/>
    </w:rPr>
  </w:style>
  <w:style w:type="paragraph" w:styleId="Verzeichnis5">
    <w:name w:val="toc 5"/>
    <w:basedOn w:val="Standard"/>
    <w:next w:val="Standard"/>
    <w:uiPriority w:val="39"/>
    <w:rsid w:val="004847E8"/>
    <w:pPr>
      <w:tabs>
        <w:tab w:val="left" w:pos="2694"/>
        <w:tab w:val="left" w:pos="2835"/>
        <w:tab w:val="right" w:leader="dot" w:pos="9354"/>
      </w:tabs>
      <w:spacing w:before="50"/>
      <w:ind w:left="2540" w:hanging="1009"/>
    </w:pPr>
    <w:rPr>
      <w:noProof/>
    </w:rPr>
  </w:style>
  <w:style w:type="paragraph" w:styleId="Verzeichnis6">
    <w:name w:val="toc 6"/>
    <w:basedOn w:val="Standard"/>
    <w:next w:val="Standard"/>
    <w:uiPriority w:val="39"/>
    <w:semiHidden/>
    <w:rsid w:val="004847E8"/>
    <w:pPr>
      <w:tabs>
        <w:tab w:val="left" w:pos="2835"/>
        <w:tab w:val="left" w:pos="2977"/>
        <w:tab w:val="right" w:pos="9356"/>
      </w:tabs>
      <w:spacing w:before="50"/>
      <w:ind w:left="2699" w:right="-2" w:hanging="1168"/>
    </w:pPr>
    <w:rPr>
      <w:noProof/>
    </w:rPr>
  </w:style>
  <w:style w:type="paragraph" w:styleId="Verzeichnis7">
    <w:name w:val="toc 7"/>
    <w:basedOn w:val="Standard"/>
    <w:next w:val="Standard"/>
    <w:uiPriority w:val="39"/>
    <w:semiHidden/>
    <w:rsid w:val="004847E8"/>
    <w:pPr>
      <w:tabs>
        <w:tab w:val="left" w:pos="2977"/>
        <w:tab w:val="left" w:pos="3119"/>
        <w:tab w:val="right" w:pos="9356"/>
      </w:tabs>
      <w:spacing w:before="50"/>
      <w:ind w:left="2858" w:right="-2" w:hanging="1327"/>
    </w:pPr>
    <w:rPr>
      <w:noProof/>
    </w:rPr>
  </w:style>
  <w:style w:type="paragraph" w:styleId="Verzeichnis8">
    <w:name w:val="toc 8"/>
    <w:basedOn w:val="Standard"/>
    <w:next w:val="Standard"/>
    <w:uiPriority w:val="39"/>
    <w:semiHidden/>
    <w:rsid w:val="004847E8"/>
    <w:pPr>
      <w:tabs>
        <w:tab w:val="left" w:pos="3119"/>
        <w:tab w:val="left" w:pos="3261"/>
        <w:tab w:val="right" w:pos="9356"/>
      </w:tabs>
      <w:spacing w:before="50"/>
      <w:ind w:left="3017" w:right="-2" w:hanging="1486"/>
    </w:pPr>
    <w:rPr>
      <w:noProof/>
    </w:rPr>
  </w:style>
  <w:style w:type="paragraph" w:styleId="Verzeichnis9">
    <w:name w:val="toc 9"/>
    <w:basedOn w:val="Standard"/>
    <w:next w:val="Standard"/>
    <w:uiPriority w:val="39"/>
    <w:semiHidden/>
    <w:rsid w:val="004847E8"/>
    <w:pPr>
      <w:tabs>
        <w:tab w:val="left" w:pos="3261"/>
        <w:tab w:val="left" w:pos="3402"/>
        <w:tab w:val="right" w:pos="9354"/>
      </w:tabs>
      <w:spacing w:before="50"/>
      <w:ind w:left="3175" w:hanging="1644"/>
    </w:pPr>
    <w:rPr>
      <w:noProof/>
    </w:rPr>
  </w:style>
  <w:style w:type="character" w:styleId="Kommentarzeichen">
    <w:name w:val="annotation reference"/>
    <w:basedOn w:val="Absatz-Standardschriftart"/>
    <w:uiPriority w:val="38"/>
    <w:semiHidden/>
    <w:rsid w:val="00AE6F90"/>
    <w:rPr>
      <w:sz w:val="16"/>
      <w:szCs w:val="16"/>
    </w:rPr>
  </w:style>
  <w:style w:type="paragraph" w:styleId="Kommentartext">
    <w:name w:val="annotation text"/>
    <w:basedOn w:val="Standard"/>
    <w:link w:val="KommentartextZchn"/>
    <w:uiPriority w:val="38"/>
    <w:semiHidden/>
    <w:rsid w:val="00AE6F90"/>
  </w:style>
  <w:style w:type="character" w:customStyle="1" w:styleId="KommentartextZchn">
    <w:name w:val="Kommentartext Zchn"/>
    <w:basedOn w:val="Absatz-Standardschriftart"/>
    <w:link w:val="Kommentartext"/>
    <w:uiPriority w:val="38"/>
    <w:semiHidden/>
    <w:rsid w:val="00AE6F90"/>
    <w:rPr>
      <w:rFonts w:asciiTheme="minorHAnsi" w:hAnsiTheme="minorHAnsi"/>
    </w:rPr>
  </w:style>
  <w:style w:type="paragraph" w:styleId="Kommentarthema">
    <w:name w:val="annotation subject"/>
    <w:basedOn w:val="Kommentartext"/>
    <w:next w:val="Kommentartext"/>
    <w:link w:val="KommentarthemaZchn"/>
    <w:uiPriority w:val="38"/>
    <w:semiHidden/>
    <w:rsid w:val="00AE6F90"/>
    <w:rPr>
      <w:b/>
      <w:bCs/>
    </w:rPr>
  </w:style>
  <w:style w:type="character" w:customStyle="1" w:styleId="KommentarthemaZchn">
    <w:name w:val="Kommentarthema Zchn"/>
    <w:basedOn w:val="KommentartextZchn"/>
    <w:link w:val="Kommentarthema"/>
    <w:uiPriority w:val="38"/>
    <w:semiHidden/>
    <w:rsid w:val="00AE6F90"/>
    <w:rPr>
      <w:rFonts w:asciiTheme="minorHAnsi" w:hAnsiTheme="minorHAnsi"/>
      <w:b/>
      <w:bCs/>
    </w:rPr>
  </w:style>
  <w:style w:type="paragraph" w:styleId="Sprechblasentext">
    <w:name w:val="Balloon Text"/>
    <w:basedOn w:val="Standard"/>
    <w:link w:val="SprechblasentextZchn"/>
    <w:uiPriority w:val="38"/>
    <w:semiHidden/>
    <w:rsid w:val="00AE6F90"/>
    <w:rPr>
      <w:rFonts w:ascii="Segoe UI" w:hAnsi="Segoe UI" w:cs="Segoe UI"/>
      <w:sz w:val="18"/>
      <w:szCs w:val="18"/>
    </w:rPr>
  </w:style>
  <w:style w:type="character" w:customStyle="1" w:styleId="SprechblasentextZchn">
    <w:name w:val="Sprechblasentext Zchn"/>
    <w:basedOn w:val="Absatz-Standardschriftart"/>
    <w:link w:val="Sprechblasentext"/>
    <w:uiPriority w:val="38"/>
    <w:semiHidden/>
    <w:rsid w:val="00AE6F90"/>
    <w:rPr>
      <w:rFonts w:ascii="Segoe UI" w:hAnsi="Segoe UI" w:cs="Segoe UI"/>
      <w:sz w:val="18"/>
      <w:szCs w:val="18"/>
    </w:rPr>
  </w:style>
  <w:style w:type="paragraph" w:customStyle="1" w:styleId="Grafik">
    <w:name w:val="Grafik"/>
    <w:basedOn w:val="Standard"/>
    <w:next w:val="Standard"/>
    <w:uiPriority w:val="14"/>
    <w:qFormat/>
    <w:rsid w:val="000132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5027838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05807523">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59803704">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41291360">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60721593">
      <w:bodyDiv w:val="1"/>
      <w:marLeft w:val="0"/>
      <w:marRight w:val="0"/>
      <w:marTop w:val="0"/>
      <w:marBottom w:val="0"/>
      <w:divBdr>
        <w:top w:val="none" w:sz="0" w:space="0" w:color="auto"/>
        <w:left w:val="none" w:sz="0" w:space="0" w:color="auto"/>
        <w:bottom w:val="none" w:sz="0" w:space="0" w:color="auto"/>
        <w:right w:val="none" w:sz="0" w:space="0" w:color="auto"/>
      </w:divBdr>
    </w:div>
    <w:div w:id="964117460">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32652931">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79150608">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2665450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46078503">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479879377">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18066824">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7487687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8719808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nspeter.spaenhauer@zurich-airport.comFragebo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2780\AppData\Roaming\Microsoft\Templates\FZAG\Flughafen%20Z&#252;rich\DE_Blanko-Vorlage_nur%20mit%20Logo.dotx" TargetMode="External"/></Relationships>
</file>

<file path=word/theme/theme1.xml><?xml version="1.0" encoding="utf-8"?>
<a:theme xmlns:a="http://schemas.openxmlformats.org/drawingml/2006/main" name="Office">
  <a:themeElements>
    <a:clrScheme name="Flughafen Zuerich">
      <a:dk1>
        <a:sysClr val="windowText" lastClr="000000"/>
      </a:dk1>
      <a:lt1>
        <a:sysClr val="window" lastClr="FFFFFF"/>
      </a:lt1>
      <a:dk2>
        <a:srgbClr val="FF1E28"/>
      </a:dk2>
      <a:lt2>
        <a:srgbClr val="FAC800"/>
      </a:lt2>
      <a:accent1>
        <a:srgbClr val="0A0A82"/>
      </a:accent1>
      <a:accent2>
        <a:srgbClr val="82D2F0"/>
      </a:accent2>
      <a:accent3>
        <a:srgbClr val="005050"/>
      </a:accent3>
      <a:accent4>
        <a:srgbClr val="AAE6DC"/>
      </a:accent4>
      <a:accent5>
        <a:srgbClr val="808080"/>
      </a:accent5>
      <a:accent6>
        <a:srgbClr val="CCCCCC"/>
      </a:accent6>
      <a:hlink>
        <a:srgbClr val="0A0A82"/>
      </a:hlink>
      <a:folHlink>
        <a:srgbClr val="FF1E2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 ">
      <a:srgbClr val="644B00"/>
    </a:custClr>
    <a:custClr name=" ">
      <a:srgbClr val="501E1E"/>
    </a:custClr>
    <a:custClr name=" ">
      <a:srgbClr val="193232"/>
    </a:custClr>
    <a:custClr name=" ">
      <a:srgbClr val="141432"/>
    </a:custClr>
    <a:custClr name=" ">
      <a:srgbClr val="000000"/>
    </a:custClr>
    <a:custClr name=" ">
      <a:srgbClr val="FFFFFF"/>
    </a:custClr>
    <a:custClr name=" ">
      <a:srgbClr val="FFFFFF"/>
    </a:custClr>
    <a:custClr name=" ">
      <a:srgbClr val="FFFFFF"/>
    </a:custClr>
    <a:custClr name=" ">
      <a:srgbClr val="FFFFFF"/>
    </a:custClr>
    <a:custClr name=" ">
      <a:srgbClr val="FFFFFF"/>
    </a:custClr>
    <a:custClr name=" ">
      <a:srgbClr val="C89600"/>
    </a:custClr>
    <a:custClr name=" ">
      <a:srgbClr val="8C1E28"/>
    </a:custClr>
    <a:custClr name=" ">
      <a:srgbClr val="005050"/>
    </a:custClr>
    <a:custClr name=" ">
      <a:srgbClr val="0A0A82"/>
    </a:custClr>
    <a:custClr name=" ">
      <a:srgbClr val="333333"/>
    </a:custClr>
    <a:custClr name=" ">
      <a:srgbClr val="FFFFFF"/>
    </a:custClr>
    <a:custClr name=" ">
      <a:srgbClr val="FFFFFF"/>
    </a:custClr>
    <a:custClr name=" ">
      <a:srgbClr val="FFFFFF"/>
    </a:custClr>
    <a:custClr name=" ">
      <a:srgbClr val="FFFFFF"/>
    </a:custClr>
    <a:custClr name=" ">
      <a:srgbClr val="FFFFFF"/>
    </a:custClr>
    <a:custClr name=" ">
      <a:srgbClr val="FAC800"/>
    </a:custClr>
    <a:custClr name=" ">
      <a:srgbClr val="FF1E28"/>
    </a:custClr>
    <a:custClr name=" ">
      <a:srgbClr val="32DCC8"/>
    </a:custClr>
    <a:custClr name=" ">
      <a:srgbClr val="1414FA"/>
    </a:custClr>
    <a:custClr name=" ">
      <a:srgbClr val="808080"/>
    </a:custClr>
    <a:custClr name=" ">
      <a:srgbClr val="FFFFFF"/>
    </a:custClr>
    <a:custClr name=" ">
      <a:srgbClr val="FFFFFF"/>
    </a:custClr>
    <a:custClr name=" ">
      <a:srgbClr val="FFFFFF"/>
    </a:custClr>
    <a:custClr name=" ">
      <a:srgbClr val="FFFFFF"/>
    </a:custClr>
    <a:custClr name=" ">
      <a:srgbClr val="FFFFFF"/>
    </a:custClr>
    <a:custClr name=" ">
      <a:srgbClr val="FAFA96"/>
    </a:custClr>
    <a:custClr name=" ">
      <a:srgbClr val="FF9678"/>
    </a:custClr>
    <a:custClr name=" ">
      <a:srgbClr val="AAE6DC"/>
    </a:custClr>
    <a:custClr name=" ">
      <a:srgbClr val="82D2F0"/>
    </a:custClr>
    <a:custClr name=" ">
      <a:srgbClr val="CCCCCC"/>
    </a:custClr>
    <a:custClr name=" ">
      <a:srgbClr val="FFFFFF"/>
    </a:custClr>
    <a:custClr name=" ">
      <a:srgbClr val="FFFFFF"/>
    </a:custClr>
    <a:custClr name=" ">
      <a:srgbClr val="FFFFFF"/>
    </a:custClr>
    <a:custClr name=" ">
      <a:srgbClr val="FFFFFF"/>
    </a:custClr>
    <a:custClr name=" ">
      <a:srgbClr val="FFFFFF"/>
    </a:custClr>
    <a:custClr name=" ">
      <a:srgbClr val="FFFBDB"/>
    </a:custClr>
    <a:custClr name=" ">
      <a:srgbClr val="FBDDD3"/>
    </a:custClr>
    <a:custClr name=" ">
      <a:srgbClr val="D6ECE8"/>
    </a:custClr>
    <a:custClr name=" ">
      <a:srgbClr val="E0F2FB"/>
    </a:custClr>
    <a:custClr name=" ">
      <a:srgbClr val="CCCCCC"/>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2019-05-09T00:00:00</PublishDate>
  <Abstract/>
  <CompanyAddress>Version 2.0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FF13943384254E81C6830A0BB44790" ma:contentTypeVersion="14" ma:contentTypeDescription="Ein neues Dokument erstellen." ma:contentTypeScope="" ma:versionID="7983596c49b12b077265e8a0ac7b6b2d">
  <xsd:schema xmlns:xsd="http://www.w3.org/2001/XMLSchema" xmlns:xs="http://www.w3.org/2001/XMLSchema" xmlns:p="http://schemas.microsoft.com/office/2006/metadata/properties" xmlns:ns2="ce52713f-9947-4815-98e0-020539cf5cd0" xmlns:ns3="bf467c98-9dea-4d99-b24f-ea3635002d6c" targetNamespace="http://schemas.microsoft.com/office/2006/metadata/properties" ma:root="true" ma:fieldsID="5e59b5d38e02a9d65c7a5032eafb5070" ns2:_="" ns3:_="">
    <xsd:import namespace="ce52713f-9947-4815-98e0-020539cf5cd0"/>
    <xsd:import namespace="bf467c98-9dea-4d99-b24f-ea3635002d6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713f-9947-4815-98e0-020539cf5c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a552a357-a81e-42c2-941c-4dffec48759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d93dcf22-7b42-4455-93f8-6a813e658252}" ma:internalName="TaxCatchAll" ma:showField="CatchAllData" ma:web="ce52713f-9947-4815-98e0-020539cf5c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7c98-9dea-4d99-b24f-ea3635002d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e52713f-9947-4815-98e0-020539cf5cd0" xsi:nil="true"/>
    <TaxKeywordTaxHTField xmlns="ce52713f-9947-4815-98e0-020539cf5cd0">
      <Terms xmlns="http://schemas.microsoft.com/office/infopath/2007/PartnerControls"/>
    </TaxKeyword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C024B-E1C9-471D-9130-23C171D3D493}"/>
</file>

<file path=customXml/itemProps3.xml><?xml version="1.0" encoding="utf-8"?>
<ds:datastoreItem xmlns:ds="http://schemas.openxmlformats.org/officeDocument/2006/customXml" ds:itemID="{0F2864A9-7442-4D60-BBE1-934BB45F499F}">
  <ds:schemaRefs>
    <ds:schemaRef ds:uri="http://schemas.openxmlformats.org/officeDocument/2006/bibliography"/>
  </ds:schemaRefs>
</ds:datastoreItem>
</file>

<file path=customXml/itemProps4.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5.xml><?xml version="1.0" encoding="utf-8"?>
<ds:datastoreItem xmlns:ds="http://schemas.openxmlformats.org/officeDocument/2006/customXml" ds:itemID="{6F23E651-0062-44C7-B7C3-7A17E24AB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DE_Blanko-Vorlage_nur mit Logo.dotx</Template>
  <TotalTime>0</TotalTime>
  <Pages>6</Pages>
  <Words>1398</Words>
  <Characters>8810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des Berichts)</vt:lpstr>
      <vt:lpstr>Das ist</vt:lpstr>
    </vt:vector>
  </TitlesOfParts>
  <Company>Flughafen Zürich</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Berichts)</dc:title>
  <dc:subject/>
  <dc:creator>Spänhauer, Hanspeter</dc:creator>
  <cp:keywords/>
  <dc:description>Optimiert für Office 365</dc:description>
  <cp:lastModifiedBy>Spänhauer, Hanspeter</cp:lastModifiedBy>
  <cp:revision>10</cp:revision>
  <cp:lastPrinted>2020-09-16T15:08:00Z</cp:lastPrinted>
  <dcterms:created xsi:type="dcterms:W3CDTF">2022-10-14T09:07:00Z</dcterms:created>
  <dcterms:modified xsi:type="dcterms:W3CDTF">2022-10-14T09:18:00Z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0x010100A0FF13943384254E81C6830A0BB44790</vt:lpwstr>
  </property>
  <property fmtid="{D5CDD505-2E9C-101B-9397-08002B2CF9AE}" pid="3" name="MSIP_Label_1df21257-2e33-4e5c-8390-8d4362743dc1_Enabled">
    <vt:lpwstr>true</vt:lpwstr>
  </property>
  <property fmtid="{D5CDD505-2E9C-101B-9397-08002B2CF9AE}" pid="4" name="MSIP_Label_1df21257-2e33-4e5c-8390-8d4362743dc1_SetDate">
    <vt:lpwstr>2022-10-14T09:07:40Z</vt:lpwstr>
  </property>
  <property fmtid="{D5CDD505-2E9C-101B-9397-08002B2CF9AE}" pid="5" name="MSIP_Label_1df21257-2e33-4e5c-8390-8d4362743dc1_Method">
    <vt:lpwstr>Standard</vt:lpwstr>
  </property>
  <property fmtid="{D5CDD505-2E9C-101B-9397-08002B2CF9AE}" pid="6" name="MSIP_Label_1df21257-2e33-4e5c-8390-8d4362743dc1_Name">
    <vt:lpwstr>Intern</vt:lpwstr>
  </property>
  <property fmtid="{D5CDD505-2E9C-101B-9397-08002B2CF9AE}" pid="7" name="MSIP_Label_1df21257-2e33-4e5c-8390-8d4362743dc1_SiteId">
    <vt:lpwstr>49181cc3-a08b-493e-8606-9eebd7ae9f10</vt:lpwstr>
  </property>
  <property fmtid="{D5CDD505-2E9C-101B-9397-08002B2CF9AE}" pid="8" name="MSIP_Label_1df21257-2e33-4e5c-8390-8d4362743dc1_ActionId">
    <vt:lpwstr>3b3d7a55-5398-422d-9770-e238d933fc89</vt:lpwstr>
  </property>
  <property fmtid="{D5CDD505-2E9C-101B-9397-08002B2CF9AE}" pid="9" name="MSIP_Label_1df21257-2e33-4e5c-8390-8d4362743dc1_ContentBits">
    <vt:lpwstr>0</vt:lpwstr>
  </property>
  <property fmtid="{D5CDD505-2E9C-101B-9397-08002B2CF9AE}" pid="10" name="TaxKeyword">
    <vt:lpwstr/>
  </property>
</Properties>
</file>